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1CE0A" w14:textId="1452F811" w:rsidR="007273A6" w:rsidRPr="00B224CE" w:rsidRDefault="007273A6" w:rsidP="00B42E6F">
      <w:pPr>
        <w:spacing w:line="500" w:lineRule="exact"/>
        <w:ind w:leftChars="-50" w:left="-89" w:rightChars="-227" w:right="-545" w:hangingChars="11" w:hanging="31"/>
        <w:jc w:val="center"/>
        <w:rPr>
          <w:rFonts w:ascii="標楷體" w:eastAsia="標楷體" w:hAnsi="標楷體"/>
          <w:bCs/>
          <w:sz w:val="28"/>
          <w:szCs w:val="28"/>
        </w:rPr>
      </w:pPr>
      <w:r w:rsidRPr="00B224CE">
        <w:rPr>
          <w:rFonts w:ascii="標楷體" w:eastAsia="標楷體" w:hAnsi="標楷體" w:hint="eastAsia"/>
          <w:bCs/>
          <w:sz w:val="28"/>
          <w:szCs w:val="28"/>
        </w:rPr>
        <w:t>桃園市</w:t>
      </w:r>
      <w:r w:rsidR="002E5501" w:rsidRPr="00B224CE">
        <w:rPr>
          <w:rFonts w:ascii="標楷體" w:eastAsia="標楷體" w:hAnsi="標楷體" w:hint="eastAsia"/>
          <w:bCs/>
          <w:sz w:val="28"/>
          <w:szCs w:val="28"/>
        </w:rPr>
        <w:t>11</w:t>
      </w:r>
      <w:r w:rsidR="00C26C34">
        <w:rPr>
          <w:rFonts w:ascii="標楷體" w:eastAsia="標楷體" w:hAnsi="標楷體" w:hint="eastAsia"/>
          <w:bCs/>
          <w:sz w:val="28"/>
          <w:szCs w:val="28"/>
        </w:rPr>
        <w:t>3</w:t>
      </w:r>
      <w:r w:rsidR="00AB52AD" w:rsidRPr="00B224CE">
        <w:rPr>
          <w:rFonts w:ascii="標楷體" w:eastAsia="標楷體" w:hAnsi="標楷體" w:hint="eastAsia"/>
          <w:bCs/>
          <w:sz w:val="28"/>
          <w:szCs w:val="28"/>
        </w:rPr>
        <w:t>學</w:t>
      </w:r>
      <w:r w:rsidRPr="00B224CE">
        <w:rPr>
          <w:rFonts w:ascii="標楷體" w:eastAsia="標楷體" w:hAnsi="標楷體" w:hint="eastAsia"/>
          <w:bCs/>
          <w:sz w:val="28"/>
          <w:szCs w:val="28"/>
        </w:rPr>
        <w:t>年度推動國民中小學本土教育實施計畫</w:t>
      </w:r>
    </w:p>
    <w:p w14:paraId="154A1540" w14:textId="77777777" w:rsidR="00E319AA" w:rsidRPr="00B224CE" w:rsidRDefault="00D91041" w:rsidP="00B42E6F">
      <w:pPr>
        <w:spacing w:line="500" w:lineRule="exact"/>
        <w:ind w:leftChars="-50" w:left="-89" w:rightChars="-227" w:right="-545" w:hangingChars="11" w:hanging="31"/>
        <w:jc w:val="center"/>
        <w:rPr>
          <w:rFonts w:ascii="標楷體" w:eastAsia="標楷體" w:hAnsi="標楷體"/>
          <w:sz w:val="28"/>
          <w:szCs w:val="28"/>
        </w:rPr>
      </w:pPr>
      <w:r w:rsidRPr="00B224CE">
        <w:rPr>
          <w:rFonts w:ascii="標楷體" w:eastAsia="標楷體" w:hAnsi="標楷體" w:hint="eastAsia"/>
          <w:sz w:val="28"/>
          <w:szCs w:val="28"/>
        </w:rPr>
        <w:t>學生</w:t>
      </w:r>
      <w:proofErr w:type="gramStart"/>
      <w:r w:rsidR="009F2CF9" w:rsidRPr="00B224CE">
        <w:rPr>
          <w:rFonts w:ascii="標楷體" w:eastAsia="標楷體" w:hAnsi="標楷體" w:hint="eastAsia"/>
          <w:sz w:val="28"/>
          <w:szCs w:val="28"/>
        </w:rPr>
        <w:t>原住民</w:t>
      </w:r>
      <w:r w:rsidR="009B2120" w:rsidRPr="00B224CE">
        <w:rPr>
          <w:rFonts w:ascii="標楷體" w:eastAsia="標楷體" w:hAnsi="標楷體" w:hint="eastAsia"/>
          <w:sz w:val="28"/>
          <w:szCs w:val="28"/>
        </w:rPr>
        <w:t>族</w:t>
      </w:r>
      <w:r w:rsidRPr="00B224CE">
        <w:rPr>
          <w:rFonts w:ascii="標楷體" w:eastAsia="標楷體" w:hAnsi="標楷體" w:hint="eastAsia"/>
          <w:sz w:val="28"/>
          <w:szCs w:val="28"/>
        </w:rPr>
        <w:t>歲時祭儀</w:t>
      </w:r>
      <w:r w:rsidR="009F2CF9" w:rsidRPr="00B224CE">
        <w:rPr>
          <w:rFonts w:ascii="標楷體" w:eastAsia="標楷體" w:hAnsi="標楷體" w:hint="eastAsia"/>
          <w:sz w:val="28"/>
          <w:szCs w:val="28"/>
        </w:rPr>
        <w:t>親子</w:t>
      </w:r>
      <w:proofErr w:type="gramEnd"/>
      <w:r w:rsidR="009B2120" w:rsidRPr="00B224CE">
        <w:rPr>
          <w:rFonts w:ascii="標楷體" w:eastAsia="標楷體" w:hAnsi="標楷體" w:hint="eastAsia"/>
          <w:sz w:val="28"/>
          <w:szCs w:val="28"/>
        </w:rPr>
        <w:t>聯歡</w:t>
      </w:r>
      <w:r w:rsidR="00CC0D05" w:rsidRPr="00B224CE">
        <w:rPr>
          <w:rFonts w:ascii="標楷體" w:eastAsia="標楷體" w:hAnsi="標楷體" w:hint="eastAsia"/>
          <w:sz w:val="28"/>
          <w:szCs w:val="28"/>
        </w:rPr>
        <w:t>暨都會區策略聯盟成果發表活動</w:t>
      </w:r>
    </w:p>
    <w:p w14:paraId="561DF3E4" w14:textId="77777777" w:rsidR="00F055EE" w:rsidRPr="00B224CE" w:rsidRDefault="00E319AA" w:rsidP="00E319AA">
      <w:pPr>
        <w:spacing w:line="600" w:lineRule="exact"/>
        <w:ind w:leftChars="-50" w:left="-85" w:rightChars="-227" w:right="-545" w:hangingChars="11" w:hanging="35"/>
        <w:rPr>
          <w:rFonts w:ascii="標楷體" w:eastAsia="標楷體" w:hAnsi="標楷體"/>
          <w:sz w:val="32"/>
          <w:szCs w:val="32"/>
          <w:u w:val="single"/>
        </w:rPr>
      </w:pPr>
      <w:r w:rsidRPr="00B224CE">
        <w:rPr>
          <w:rFonts w:ascii="標楷體" w:eastAsia="標楷體" w:hAnsi="標楷體" w:hint="eastAsia"/>
          <w:sz w:val="32"/>
          <w:szCs w:val="32"/>
        </w:rPr>
        <w:t>壹、</w:t>
      </w:r>
      <w:r w:rsidR="006A146C" w:rsidRPr="00B224CE">
        <w:rPr>
          <w:rFonts w:ascii="標楷體" w:eastAsia="標楷體" w:hAnsi="標楷體" w:hint="eastAsia"/>
          <w:b/>
          <w:sz w:val="28"/>
          <w:szCs w:val="28"/>
        </w:rPr>
        <w:t>依據</w:t>
      </w:r>
    </w:p>
    <w:p w14:paraId="56226225"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一、教育部國民及學前教育署推動國民小學及國民中學本土教育補助要點。</w:t>
      </w:r>
    </w:p>
    <w:p w14:paraId="001C0A00" w14:textId="77777777"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二、教育部國民及學前教育署</w:t>
      </w:r>
      <w:r w:rsidR="004D5BBD" w:rsidRPr="00B224CE">
        <w:rPr>
          <w:rFonts w:ascii="標楷體" w:eastAsia="標楷體" w:hAnsi="標楷體" w:cs="Arial"/>
          <w:kern w:val="1"/>
          <w:szCs w:val="24"/>
          <w:lang w:eastAsia="ar-SA"/>
        </w:rPr>
        <w:t>111年3月9日臺教國署國字第1110027718號函</w:t>
      </w:r>
      <w:r w:rsidRPr="00B224CE">
        <w:rPr>
          <w:rFonts w:ascii="標楷體" w:eastAsia="標楷體" w:hAnsi="標楷體" w:cs="Arial" w:hint="eastAsia"/>
          <w:kern w:val="1"/>
          <w:szCs w:val="24"/>
          <w:lang w:eastAsia="ar-SA"/>
        </w:rPr>
        <w:t>辦理。</w:t>
      </w:r>
    </w:p>
    <w:p w14:paraId="4EB84C55" w14:textId="564E7380" w:rsidR="00230E1A" w:rsidRPr="00B224CE" w:rsidRDefault="00230E1A"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lang w:eastAsia="ar-SA"/>
        </w:rPr>
        <w:t>三、桃園市</w:t>
      </w:r>
      <w:r w:rsidR="002E5501" w:rsidRPr="00B224CE">
        <w:rPr>
          <w:rFonts w:ascii="標楷體" w:eastAsia="標楷體" w:hAnsi="標楷體" w:cs="Arial" w:hint="eastAsia"/>
          <w:kern w:val="1"/>
          <w:szCs w:val="24"/>
          <w:lang w:eastAsia="ar-SA"/>
        </w:rPr>
        <w:t>11</w:t>
      </w:r>
      <w:r w:rsidR="001826DB">
        <w:rPr>
          <w:rFonts w:ascii="標楷體" w:eastAsia="標楷體" w:hAnsi="標楷體" w:cs="Arial" w:hint="eastAsia"/>
          <w:kern w:val="1"/>
          <w:szCs w:val="24"/>
        </w:rPr>
        <w:t>3</w:t>
      </w:r>
      <w:r w:rsidRPr="00B224CE">
        <w:rPr>
          <w:rFonts w:ascii="標楷體" w:eastAsia="標楷體" w:hAnsi="標楷體" w:cs="Arial" w:hint="eastAsia"/>
          <w:kern w:val="1"/>
          <w:szCs w:val="24"/>
          <w:lang w:eastAsia="ar-SA"/>
        </w:rPr>
        <w:t>學年度國民中小學本土教育整體推動方案。</w:t>
      </w:r>
    </w:p>
    <w:p w14:paraId="0F554AC6" w14:textId="358B2A53" w:rsidR="00FA31E3" w:rsidRPr="00B224CE" w:rsidRDefault="00FA31E3" w:rsidP="000F0F2D">
      <w:pPr>
        <w:spacing w:beforeLines="50" w:before="180" w:line="280" w:lineRule="exact"/>
        <w:ind w:leftChars="200" w:left="1128" w:hangingChars="270" w:hanging="648"/>
        <w:rPr>
          <w:rFonts w:ascii="標楷體" w:eastAsia="標楷體" w:hAnsi="標楷體" w:cs="Arial"/>
          <w:kern w:val="1"/>
          <w:szCs w:val="24"/>
          <w:lang w:eastAsia="ar-SA"/>
        </w:rPr>
      </w:pPr>
      <w:r w:rsidRPr="00B224CE">
        <w:rPr>
          <w:rFonts w:ascii="標楷體" w:eastAsia="標楷體" w:hAnsi="標楷體" w:cs="Arial" w:hint="eastAsia"/>
          <w:kern w:val="1"/>
          <w:szCs w:val="24"/>
        </w:rPr>
        <w:t>四、</w:t>
      </w:r>
      <w:r w:rsidR="003E09B6" w:rsidRPr="00B224CE">
        <w:rPr>
          <w:rFonts w:ascii="標楷體" w:eastAsia="標楷體" w:hAnsi="標楷體" w:cs="Arial" w:hint="eastAsia"/>
          <w:kern w:val="1"/>
          <w:szCs w:val="24"/>
        </w:rPr>
        <w:t>桃園市11</w:t>
      </w:r>
      <w:r w:rsidR="001826DB">
        <w:rPr>
          <w:rFonts w:ascii="標楷體" w:eastAsia="標楷體" w:hAnsi="標楷體" w:cs="Arial" w:hint="eastAsia"/>
          <w:kern w:val="1"/>
          <w:szCs w:val="24"/>
        </w:rPr>
        <w:t>3</w:t>
      </w:r>
      <w:r w:rsidR="003E09B6" w:rsidRPr="00B224CE">
        <w:rPr>
          <w:rFonts w:ascii="標楷體" w:eastAsia="標楷體" w:hAnsi="標楷體" w:cs="Arial" w:hint="eastAsia"/>
          <w:kern w:val="1"/>
          <w:szCs w:val="24"/>
        </w:rPr>
        <w:t>學年度都會區策略聯盟</w:t>
      </w:r>
      <w:r w:rsidR="003E09B6" w:rsidRPr="00B224CE">
        <w:rPr>
          <w:rFonts w:ascii="標楷體" w:eastAsia="標楷體" w:hAnsi="標楷體" w:cs="Arial"/>
          <w:kern w:val="1"/>
          <w:szCs w:val="24"/>
          <w:lang w:eastAsia="ar-SA"/>
        </w:rPr>
        <w:t>實施計畫</w:t>
      </w:r>
      <w:r w:rsidR="003E09B6" w:rsidRPr="00B224CE">
        <w:rPr>
          <w:rFonts w:ascii="標楷體" w:eastAsia="標楷體" w:hAnsi="標楷體" w:cs="Arial" w:hint="eastAsia"/>
          <w:kern w:val="1"/>
          <w:szCs w:val="24"/>
        </w:rPr>
        <w:t>辦理。</w:t>
      </w:r>
    </w:p>
    <w:p w14:paraId="56225363" w14:textId="77777777" w:rsidR="003E09B6" w:rsidRPr="00B224CE" w:rsidRDefault="00082586" w:rsidP="004B2953">
      <w:pPr>
        <w:spacing w:line="420" w:lineRule="exact"/>
        <w:ind w:left="1418" w:hangingChars="506" w:hanging="1418"/>
        <w:rPr>
          <w:rFonts w:ascii="標楷體" w:eastAsia="標楷體" w:hAnsi="標楷體"/>
          <w:b/>
          <w:sz w:val="28"/>
          <w:szCs w:val="28"/>
        </w:rPr>
      </w:pPr>
      <w:r w:rsidRPr="00B224CE">
        <w:rPr>
          <w:rFonts w:ascii="標楷體" w:eastAsia="標楷體" w:hAnsi="標楷體" w:hint="eastAsia"/>
          <w:b/>
          <w:sz w:val="28"/>
          <w:szCs w:val="28"/>
        </w:rPr>
        <w:t>貳、</w:t>
      </w:r>
      <w:r w:rsidR="009F2CF9" w:rsidRPr="00B224CE">
        <w:rPr>
          <w:rFonts w:ascii="標楷體" w:eastAsia="標楷體" w:hAnsi="標楷體" w:hint="eastAsia"/>
          <w:b/>
          <w:sz w:val="28"/>
          <w:szCs w:val="28"/>
        </w:rPr>
        <w:t>目的：</w:t>
      </w:r>
    </w:p>
    <w:p w14:paraId="7DE5E56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一、</w:t>
      </w:r>
      <w:r w:rsidR="0019033A" w:rsidRPr="00B224CE">
        <w:rPr>
          <w:rFonts w:ascii="標楷體" w:eastAsia="標楷體" w:hAnsi="標楷體" w:hint="eastAsia"/>
          <w:szCs w:val="24"/>
        </w:rPr>
        <w:t>為展現原住民</w:t>
      </w:r>
      <w:r w:rsidR="009B2120" w:rsidRPr="00B224CE">
        <w:rPr>
          <w:rFonts w:ascii="標楷體" w:eastAsia="標楷體" w:hAnsi="標楷體" w:hint="eastAsia"/>
          <w:szCs w:val="24"/>
        </w:rPr>
        <w:t>傳統歌謠及舞蹈</w:t>
      </w:r>
      <w:r w:rsidR="000B6615" w:rsidRPr="00B224CE">
        <w:rPr>
          <w:rFonts w:ascii="標楷體" w:eastAsia="標楷體" w:hAnsi="標楷體" w:hint="eastAsia"/>
          <w:szCs w:val="24"/>
        </w:rPr>
        <w:t>之傳承</w:t>
      </w:r>
      <w:r w:rsidR="0019033A" w:rsidRPr="00B224CE">
        <w:rPr>
          <w:rFonts w:ascii="標楷體" w:eastAsia="標楷體" w:hAnsi="標楷體" w:hint="eastAsia"/>
          <w:szCs w:val="24"/>
        </w:rPr>
        <w:t>，發揚原住民族傳統文化</w:t>
      </w:r>
      <w:r w:rsidRPr="00B224CE">
        <w:rPr>
          <w:rFonts w:ascii="標楷體" w:eastAsia="標楷體" w:hAnsi="標楷體" w:hint="eastAsia"/>
          <w:szCs w:val="24"/>
        </w:rPr>
        <w:t>。</w:t>
      </w:r>
    </w:p>
    <w:p w14:paraId="779EF549"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二、</w:t>
      </w:r>
      <w:proofErr w:type="gramStart"/>
      <w:r w:rsidR="0019033A" w:rsidRPr="00B224CE">
        <w:rPr>
          <w:rFonts w:ascii="標楷體" w:eastAsia="標楷體" w:hAnsi="標楷體" w:hint="eastAsia"/>
          <w:szCs w:val="24"/>
        </w:rPr>
        <w:t>藉</w:t>
      </w:r>
      <w:r w:rsidRPr="00B224CE">
        <w:rPr>
          <w:rFonts w:ascii="標楷體" w:eastAsia="標楷體" w:hAnsi="標楷體" w:hint="eastAsia"/>
          <w:szCs w:val="24"/>
        </w:rPr>
        <w:t>歲時</w:t>
      </w:r>
      <w:proofErr w:type="gramEnd"/>
      <w:r w:rsidRPr="00B224CE">
        <w:rPr>
          <w:rFonts w:ascii="標楷體" w:eastAsia="標楷體" w:hAnsi="標楷體" w:hint="eastAsia"/>
          <w:szCs w:val="24"/>
        </w:rPr>
        <w:t>祭儀</w:t>
      </w:r>
      <w:r w:rsidR="0019033A" w:rsidRPr="00B224CE">
        <w:rPr>
          <w:rFonts w:ascii="標楷體" w:eastAsia="標楷體" w:hAnsi="標楷體" w:hint="eastAsia"/>
          <w:szCs w:val="24"/>
        </w:rPr>
        <w:t>節慶辦理感恩祈福及成果展演活動，豐富生命內涵</w:t>
      </w:r>
      <w:r w:rsidRPr="00B224CE">
        <w:rPr>
          <w:rFonts w:ascii="標楷體" w:eastAsia="標楷體" w:hAnsi="標楷體" w:hint="eastAsia"/>
          <w:szCs w:val="24"/>
        </w:rPr>
        <w:t>。</w:t>
      </w:r>
    </w:p>
    <w:p w14:paraId="2834F35F" w14:textId="77777777" w:rsidR="009F2CF9"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三、</w:t>
      </w:r>
      <w:r w:rsidR="0019033A" w:rsidRPr="00B224CE">
        <w:rPr>
          <w:rFonts w:ascii="標楷體" w:eastAsia="標楷體" w:hAnsi="標楷體" w:hint="eastAsia"/>
          <w:szCs w:val="24"/>
        </w:rPr>
        <w:t>透過父母與兒童共同參與學習活動，建立原住民族學習型家庭。</w:t>
      </w:r>
    </w:p>
    <w:p w14:paraId="1269551D" w14:textId="77777777" w:rsidR="003E09B6" w:rsidRPr="00B224CE" w:rsidRDefault="003E09B6" w:rsidP="004B2953">
      <w:pPr>
        <w:spacing w:line="420" w:lineRule="exact"/>
        <w:ind w:left="1214" w:hangingChars="506" w:hanging="1214"/>
        <w:rPr>
          <w:rFonts w:ascii="標楷體" w:eastAsia="標楷體" w:hAnsi="標楷體"/>
          <w:szCs w:val="24"/>
        </w:rPr>
      </w:pPr>
      <w:r w:rsidRPr="00B224CE">
        <w:rPr>
          <w:rFonts w:ascii="標楷體" w:eastAsia="標楷體" w:hAnsi="標楷體" w:hint="eastAsia"/>
          <w:szCs w:val="24"/>
        </w:rPr>
        <w:t xml:space="preserve">    四、</w:t>
      </w:r>
      <w:r w:rsidRPr="00B224CE">
        <w:rPr>
          <w:rFonts w:ascii="標楷體" w:eastAsia="標楷體" w:hAnsi="標楷體"/>
          <w:szCs w:val="24"/>
        </w:rPr>
        <w:t>期透過</w:t>
      </w:r>
      <w:r w:rsidRPr="00B224CE">
        <w:rPr>
          <w:rFonts w:ascii="標楷體" w:eastAsia="標楷體" w:hAnsi="標楷體" w:hint="eastAsia"/>
          <w:szCs w:val="24"/>
        </w:rPr>
        <w:t>都會區策略聯盟</w:t>
      </w:r>
      <w:r w:rsidRPr="00B224CE">
        <w:rPr>
          <w:rFonts w:ascii="標楷體" w:eastAsia="標楷體" w:hAnsi="標楷體"/>
          <w:szCs w:val="24"/>
        </w:rPr>
        <w:t>各校學習成果展現，推廣原住民文化教育。</w:t>
      </w:r>
    </w:p>
    <w:p w14:paraId="6DF2E597" w14:textId="77777777" w:rsidR="009F2CF9" w:rsidRPr="00B224CE" w:rsidRDefault="00082586" w:rsidP="004B2953">
      <w:pPr>
        <w:spacing w:beforeLines="50" w:before="180" w:line="420" w:lineRule="exact"/>
        <w:ind w:left="31" w:hangingChars="11" w:hanging="31"/>
        <w:rPr>
          <w:rFonts w:ascii="標楷體" w:eastAsia="標楷體" w:hAnsi="標楷體"/>
          <w:sz w:val="28"/>
          <w:szCs w:val="28"/>
        </w:rPr>
      </w:pPr>
      <w:r w:rsidRPr="00B224CE">
        <w:rPr>
          <w:rFonts w:ascii="標楷體" w:eastAsia="標楷體" w:hAnsi="標楷體" w:hint="eastAsia"/>
          <w:b/>
          <w:sz w:val="28"/>
          <w:szCs w:val="28"/>
        </w:rPr>
        <w:t>參、</w:t>
      </w:r>
      <w:r w:rsidR="009F2CF9" w:rsidRPr="00B224CE">
        <w:rPr>
          <w:rFonts w:ascii="標楷體" w:eastAsia="標楷體" w:hAnsi="標楷體" w:hint="eastAsia"/>
          <w:b/>
          <w:sz w:val="28"/>
          <w:szCs w:val="28"/>
        </w:rPr>
        <w:t>指導單位：</w:t>
      </w:r>
      <w:r w:rsidR="00B64CB6" w:rsidRPr="00B224CE">
        <w:rPr>
          <w:rFonts w:ascii="標楷體" w:eastAsia="標楷體" w:hAnsi="標楷體" w:hint="eastAsia"/>
          <w:szCs w:val="24"/>
        </w:rPr>
        <w:t>桃園市政府教育局</w:t>
      </w:r>
    </w:p>
    <w:p w14:paraId="1A5ECA91" w14:textId="77777777" w:rsidR="009F2CF9" w:rsidRPr="00B224CE" w:rsidRDefault="00082586" w:rsidP="00EE4740">
      <w:pPr>
        <w:tabs>
          <w:tab w:val="left" w:pos="1985"/>
        </w:tabs>
        <w:spacing w:beforeLines="50" w:before="180" w:line="420" w:lineRule="exact"/>
        <w:ind w:leftChars="-60" w:left="-144" w:firstLineChars="50" w:firstLine="140"/>
        <w:rPr>
          <w:rFonts w:ascii="標楷體" w:eastAsia="標楷體" w:hAnsi="標楷體"/>
          <w:szCs w:val="24"/>
        </w:rPr>
      </w:pPr>
      <w:r w:rsidRPr="00B224CE">
        <w:rPr>
          <w:rFonts w:ascii="標楷體" w:eastAsia="標楷體" w:hAnsi="標楷體" w:hint="eastAsia"/>
          <w:b/>
          <w:sz w:val="28"/>
          <w:szCs w:val="28"/>
        </w:rPr>
        <w:t>肆、</w:t>
      </w:r>
      <w:r w:rsidR="009F2CF9" w:rsidRPr="00B224CE">
        <w:rPr>
          <w:rFonts w:ascii="標楷體" w:eastAsia="標楷體" w:hAnsi="標楷體" w:hint="eastAsia"/>
          <w:b/>
          <w:sz w:val="28"/>
          <w:szCs w:val="28"/>
        </w:rPr>
        <w:t>主辦單位：</w:t>
      </w:r>
      <w:r w:rsidR="009F2CF9" w:rsidRPr="00B224CE">
        <w:rPr>
          <w:rFonts w:ascii="標楷體" w:eastAsia="標楷體" w:hAnsi="標楷體" w:hint="eastAsia"/>
          <w:szCs w:val="24"/>
        </w:rPr>
        <w:t>桃園</w:t>
      </w:r>
      <w:r w:rsidR="000D49AE" w:rsidRPr="00B224CE">
        <w:rPr>
          <w:rFonts w:ascii="標楷體" w:eastAsia="標楷體" w:hAnsi="標楷體" w:hint="eastAsia"/>
          <w:szCs w:val="24"/>
        </w:rPr>
        <w:t>市</w:t>
      </w:r>
      <w:r w:rsidR="00230E1A" w:rsidRPr="00B224CE">
        <w:rPr>
          <w:rFonts w:ascii="標楷體" w:eastAsia="標楷體" w:hAnsi="標楷體" w:hint="eastAsia"/>
          <w:szCs w:val="24"/>
        </w:rPr>
        <w:t>大溪區</w:t>
      </w:r>
      <w:r w:rsidR="009F2CF9" w:rsidRPr="00B224CE">
        <w:rPr>
          <w:rFonts w:ascii="標楷體" w:eastAsia="標楷體" w:hAnsi="標楷體" w:hint="eastAsia"/>
          <w:szCs w:val="24"/>
        </w:rPr>
        <w:t>僑愛國</w:t>
      </w:r>
      <w:r w:rsidR="00230E1A" w:rsidRPr="00B224CE">
        <w:rPr>
          <w:rFonts w:ascii="標楷體" w:eastAsia="標楷體" w:hAnsi="標楷體" w:hint="eastAsia"/>
          <w:szCs w:val="24"/>
        </w:rPr>
        <w:t>民</w:t>
      </w:r>
      <w:r w:rsidR="009F2CF9" w:rsidRPr="00B224CE">
        <w:rPr>
          <w:rFonts w:ascii="標楷體" w:eastAsia="標楷體" w:hAnsi="標楷體" w:hint="eastAsia"/>
          <w:szCs w:val="24"/>
        </w:rPr>
        <w:t>小</w:t>
      </w:r>
      <w:r w:rsidR="00230E1A" w:rsidRPr="00B224CE">
        <w:rPr>
          <w:rFonts w:ascii="標楷體" w:eastAsia="標楷體" w:hAnsi="標楷體" w:hint="eastAsia"/>
          <w:szCs w:val="24"/>
        </w:rPr>
        <w:t>學</w:t>
      </w:r>
    </w:p>
    <w:p w14:paraId="418DE821" w14:textId="49762F57" w:rsidR="00482D72" w:rsidRPr="00B224CE" w:rsidRDefault="00082586" w:rsidP="00482D72">
      <w:pPr>
        <w:spacing w:beforeLines="50" w:before="180" w:line="420" w:lineRule="exact"/>
        <w:ind w:left="1984" w:hangingChars="708" w:hanging="1984"/>
        <w:contextualSpacing/>
        <w:rPr>
          <w:rFonts w:ascii="標楷體" w:eastAsia="標楷體" w:hAnsi="標楷體"/>
        </w:rPr>
      </w:pPr>
      <w:r w:rsidRPr="00B224CE">
        <w:rPr>
          <w:rFonts w:ascii="標楷體" w:eastAsia="標楷體" w:hAnsi="標楷體" w:hint="eastAsia"/>
          <w:b/>
          <w:sz w:val="28"/>
          <w:szCs w:val="28"/>
        </w:rPr>
        <w:t>伍、</w:t>
      </w:r>
      <w:r w:rsidR="009F2CF9" w:rsidRPr="00B224CE">
        <w:rPr>
          <w:rFonts w:ascii="標楷體" w:eastAsia="標楷體" w:hAnsi="標楷體" w:hint="eastAsia"/>
          <w:b/>
          <w:sz w:val="28"/>
          <w:szCs w:val="28"/>
        </w:rPr>
        <w:t>協辦單位：</w:t>
      </w:r>
      <w:r w:rsidR="00A57C09" w:rsidRPr="003F1FCA">
        <w:rPr>
          <w:rFonts w:ascii="標楷體" w:eastAsia="標楷體" w:hAnsi="標楷體" w:hint="eastAsia"/>
          <w:bCs/>
          <w:szCs w:val="24"/>
        </w:rPr>
        <w:t>桃園市原住民行政局、桃園市原住民族教育資源中心、桃園市原住民族教育協會、桃園市原住民族部落大學、桃園市僑愛國民小學家長會</w:t>
      </w:r>
      <w:r w:rsidR="00A57C09" w:rsidRPr="003F1FCA">
        <w:rPr>
          <w:rFonts w:ascii="標楷體" w:eastAsia="標楷體" w:hAnsi="標楷體" w:hint="eastAsia"/>
          <w:bCs/>
        </w:rPr>
        <w:t>、</w:t>
      </w:r>
      <w:r w:rsidR="00A57C09" w:rsidRPr="003F1FCA">
        <w:rPr>
          <w:rFonts w:ascii="標楷體" w:eastAsia="標楷體" w:hAnsi="標楷體" w:hint="eastAsia"/>
          <w:bCs/>
          <w:szCs w:val="24"/>
        </w:rPr>
        <w:t>桃園市立羅浮高級中等學校(高中都會區原住民族教育課程策略聯盟盟主學校)</w:t>
      </w:r>
      <w:r w:rsidR="00A57C09" w:rsidRPr="003F1FCA">
        <w:rPr>
          <w:rFonts w:ascii="標楷體" w:eastAsia="標楷體" w:hAnsi="標楷體" w:hint="eastAsia"/>
          <w:bCs/>
        </w:rPr>
        <w:t>、八德國中、</w:t>
      </w:r>
      <w:r w:rsidR="00A57C09" w:rsidRPr="003F1FCA">
        <w:rPr>
          <w:rFonts w:ascii="標楷體" w:eastAsia="標楷體" w:hAnsi="標楷體" w:hint="eastAsia"/>
          <w:bCs/>
          <w:szCs w:val="24"/>
        </w:rPr>
        <w:t>大成國中、大溪國中、仁和國中、大崗國中、幸福國中、龜山國中、平南國中、東安國中、內壢國中、自強國中、南</w:t>
      </w:r>
      <w:proofErr w:type="gramStart"/>
      <w:r w:rsidR="00A57C09" w:rsidRPr="003F1FCA">
        <w:rPr>
          <w:rFonts w:ascii="標楷體" w:eastAsia="標楷體" w:hAnsi="標楷體" w:hint="eastAsia"/>
          <w:bCs/>
          <w:szCs w:val="24"/>
        </w:rPr>
        <w:t>崁</w:t>
      </w:r>
      <w:proofErr w:type="gramEnd"/>
      <w:r w:rsidR="00A57C09" w:rsidRPr="003F1FCA">
        <w:rPr>
          <w:rFonts w:ascii="標楷體" w:eastAsia="標楷體" w:hAnsi="標楷體" w:hint="eastAsia"/>
          <w:bCs/>
          <w:szCs w:val="24"/>
        </w:rPr>
        <w:t>國中、大園國中、大溪國小、田心國小、仁善國小、百吉國小、龜山國小、幸福國小、福源國小、大勇國小、瑞豐國小、東安國小、華</w:t>
      </w:r>
      <w:proofErr w:type="gramStart"/>
      <w:r w:rsidR="00A57C09" w:rsidRPr="003F1FCA">
        <w:rPr>
          <w:rFonts w:ascii="標楷體" w:eastAsia="標楷體" w:hAnsi="標楷體" w:hint="eastAsia"/>
          <w:bCs/>
          <w:szCs w:val="24"/>
        </w:rPr>
        <w:t>勛</w:t>
      </w:r>
      <w:proofErr w:type="gramEnd"/>
      <w:r w:rsidR="00A57C09" w:rsidRPr="003F1FCA">
        <w:rPr>
          <w:rFonts w:ascii="標楷體" w:eastAsia="標楷體" w:hAnsi="標楷體" w:hint="eastAsia"/>
          <w:bCs/>
          <w:szCs w:val="24"/>
        </w:rPr>
        <w:t>國小、武漢國小</w:t>
      </w:r>
      <w:r w:rsidR="00EB3D55" w:rsidRPr="003F1FCA">
        <w:rPr>
          <w:rFonts w:ascii="標楷體" w:eastAsia="標楷體" w:hAnsi="標楷體" w:hint="eastAsia"/>
          <w:bCs/>
          <w:szCs w:val="24"/>
        </w:rPr>
        <w:t>、</w:t>
      </w:r>
      <w:r w:rsidR="00EB3D55">
        <w:rPr>
          <w:rFonts w:ascii="標楷體" w:eastAsia="標楷體" w:hAnsi="標楷體" w:hint="eastAsia"/>
          <w:bCs/>
          <w:szCs w:val="24"/>
        </w:rPr>
        <w:t>仁和國小、八德國小、大成國小、草</w:t>
      </w:r>
      <w:proofErr w:type="gramStart"/>
      <w:r w:rsidR="00EB3D55">
        <w:rPr>
          <w:rFonts w:ascii="標楷體" w:eastAsia="標楷體" w:hAnsi="標楷體" w:hint="eastAsia"/>
          <w:bCs/>
          <w:szCs w:val="24"/>
        </w:rPr>
        <w:t>漯</w:t>
      </w:r>
      <w:proofErr w:type="gramEnd"/>
      <w:r w:rsidR="00EB3D55">
        <w:rPr>
          <w:rFonts w:ascii="標楷體" w:eastAsia="標楷體" w:hAnsi="標楷體" w:hint="eastAsia"/>
          <w:bCs/>
          <w:szCs w:val="24"/>
        </w:rPr>
        <w:t>國小</w:t>
      </w:r>
      <w:r w:rsidR="00A731C3" w:rsidRPr="003F1FCA">
        <w:rPr>
          <w:rFonts w:ascii="標楷體" w:eastAsia="標楷體" w:hAnsi="標楷體" w:hint="eastAsia"/>
          <w:bCs/>
          <w:szCs w:val="24"/>
        </w:rPr>
        <w:t>、</w:t>
      </w:r>
      <w:r w:rsidR="00A731C3">
        <w:rPr>
          <w:rFonts w:ascii="標楷體" w:eastAsia="標楷體" w:hAnsi="標楷體" w:hint="eastAsia"/>
          <w:bCs/>
          <w:szCs w:val="24"/>
        </w:rPr>
        <w:t>羅浮國小</w:t>
      </w:r>
      <w:r w:rsidR="00A731C3" w:rsidRPr="003F1FCA">
        <w:rPr>
          <w:rFonts w:ascii="標楷體" w:eastAsia="標楷體" w:hAnsi="標楷體" w:hint="eastAsia"/>
          <w:bCs/>
          <w:szCs w:val="24"/>
        </w:rPr>
        <w:t>、</w:t>
      </w:r>
      <w:r w:rsidR="00A731C3">
        <w:rPr>
          <w:rFonts w:ascii="標楷體" w:eastAsia="標楷體" w:hAnsi="標楷體" w:hint="eastAsia"/>
          <w:bCs/>
          <w:szCs w:val="24"/>
        </w:rPr>
        <w:t>長興國小</w:t>
      </w:r>
      <w:r w:rsidR="00A731C3" w:rsidRPr="003F1FCA">
        <w:rPr>
          <w:rFonts w:ascii="標楷體" w:eastAsia="標楷體" w:hAnsi="標楷體" w:hint="eastAsia"/>
          <w:bCs/>
          <w:szCs w:val="24"/>
        </w:rPr>
        <w:t>、</w:t>
      </w:r>
      <w:r w:rsidR="00A731C3">
        <w:rPr>
          <w:rFonts w:ascii="標楷體" w:eastAsia="標楷體" w:hAnsi="標楷體" w:hint="eastAsia"/>
          <w:bCs/>
          <w:szCs w:val="24"/>
        </w:rPr>
        <w:t>光華國小</w:t>
      </w:r>
    </w:p>
    <w:p w14:paraId="7C0F1074" w14:textId="709D7E96" w:rsidR="009F2CF9" w:rsidRPr="00B224CE" w:rsidRDefault="00482D72" w:rsidP="00482D72">
      <w:pPr>
        <w:spacing w:beforeLines="50" w:before="180" w:line="420" w:lineRule="exact"/>
        <w:ind w:left="1984" w:hangingChars="708" w:hanging="1984"/>
        <w:contextualSpacing/>
        <w:rPr>
          <w:rFonts w:ascii="標楷體" w:eastAsia="標楷體" w:hAnsi="標楷體"/>
          <w:szCs w:val="24"/>
        </w:rPr>
      </w:pPr>
      <w:r w:rsidRPr="00B224CE">
        <w:rPr>
          <w:rFonts w:ascii="標楷體" w:eastAsia="標楷體" w:hAnsi="標楷體" w:hint="eastAsia"/>
          <w:b/>
          <w:sz w:val="28"/>
          <w:szCs w:val="28"/>
        </w:rPr>
        <w:t>陸、</w:t>
      </w:r>
      <w:r w:rsidR="009F2CF9" w:rsidRPr="00B224CE">
        <w:rPr>
          <w:rFonts w:ascii="標楷體" w:eastAsia="標楷體" w:hAnsi="標楷體" w:hint="eastAsia"/>
          <w:b/>
          <w:sz w:val="28"/>
          <w:szCs w:val="28"/>
        </w:rPr>
        <w:t>辦理時間：</w:t>
      </w:r>
      <w:r w:rsidR="002E5501" w:rsidRPr="00562011">
        <w:rPr>
          <w:rFonts w:ascii="標楷體" w:eastAsia="標楷體" w:hAnsi="標楷體" w:hint="eastAsia"/>
          <w:b/>
          <w:bCs/>
          <w:szCs w:val="24"/>
        </w:rPr>
        <w:t>11</w:t>
      </w:r>
      <w:r w:rsidR="001826DB" w:rsidRPr="00562011">
        <w:rPr>
          <w:rFonts w:ascii="標楷體" w:eastAsia="標楷體" w:hAnsi="標楷體" w:hint="eastAsia"/>
          <w:b/>
          <w:bCs/>
          <w:szCs w:val="24"/>
        </w:rPr>
        <w:t>3</w:t>
      </w:r>
      <w:r w:rsidR="009F2CF9" w:rsidRPr="00562011">
        <w:rPr>
          <w:rFonts w:ascii="標楷體" w:eastAsia="標楷體" w:hAnsi="標楷體" w:hint="eastAsia"/>
          <w:b/>
          <w:bCs/>
          <w:szCs w:val="24"/>
        </w:rPr>
        <w:t>年</w:t>
      </w:r>
      <w:r w:rsidR="001826DB" w:rsidRPr="00562011">
        <w:rPr>
          <w:rFonts w:ascii="標楷體" w:eastAsia="標楷體" w:hAnsi="標楷體" w:hint="eastAsia"/>
          <w:b/>
          <w:bCs/>
          <w:szCs w:val="24"/>
        </w:rPr>
        <w:t>1</w:t>
      </w:r>
      <w:r w:rsidR="00562011" w:rsidRPr="00562011">
        <w:rPr>
          <w:rFonts w:ascii="標楷體" w:eastAsia="標楷體" w:hAnsi="標楷體" w:hint="eastAsia"/>
          <w:b/>
          <w:bCs/>
          <w:szCs w:val="24"/>
        </w:rPr>
        <w:t>2</w:t>
      </w:r>
      <w:r w:rsidR="009F2CF9" w:rsidRPr="00562011">
        <w:rPr>
          <w:rFonts w:ascii="標楷體" w:eastAsia="標楷體" w:hAnsi="標楷體" w:hint="eastAsia"/>
          <w:b/>
          <w:bCs/>
          <w:szCs w:val="24"/>
        </w:rPr>
        <w:t>月</w:t>
      </w:r>
      <w:r w:rsidR="001826DB" w:rsidRPr="00562011">
        <w:rPr>
          <w:rFonts w:ascii="標楷體" w:eastAsia="標楷體" w:hAnsi="標楷體" w:hint="eastAsia"/>
          <w:b/>
          <w:bCs/>
          <w:szCs w:val="24"/>
        </w:rPr>
        <w:t>2</w:t>
      </w:r>
      <w:r w:rsidR="00562011" w:rsidRPr="00562011">
        <w:rPr>
          <w:rFonts w:ascii="標楷體" w:eastAsia="標楷體" w:hAnsi="標楷體" w:hint="eastAsia"/>
          <w:b/>
          <w:bCs/>
          <w:szCs w:val="24"/>
        </w:rPr>
        <w:t>1</w:t>
      </w:r>
      <w:r w:rsidR="009F2CF9" w:rsidRPr="00562011">
        <w:rPr>
          <w:rFonts w:ascii="標楷體" w:eastAsia="標楷體" w:hAnsi="標楷體" w:hint="eastAsia"/>
          <w:b/>
          <w:bCs/>
          <w:szCs w:val="24"/>
        </w:rPr>
        <w:t>日</w:t>
      </w:r>
      <w:r w:rsidR="009F2CF9" w:rsidRPr="00B224CE">
        <w:rPr>
          <w:rFonts w:ascii="標楷體" w:eastAsia="標楷體" w:hAnsi="標楷體" w:hint="eastAsia"/>
          <w:szCs w:val="24"/>
        </w:rPr>
        <w:t>（星期六）</w:t>
      </w:r>
    </w:p>
    <w:p w14:paraId="68F72381" w14:textId="77777777" w:rsidR="00E319AA" w:rsidRPr="00B224CE" w:rsidRDefault="00082586" w:rsidP="00E319AA">
      <w:pPr>
        <w:spacing w:beforeLines="50" w:before="180" w:line="420" w:lineRule="exact"/>
        <w:ind w:left="31" w:hangingChars="11" w:hanging="31"/>
        <w:rPr>
          <w:rFonts w:ascii="標楷體" w:eastAsia="標楷體" w:hAnsi="標楷體"/>
          <w:szCs w:val="24"/>
        </w:rPr>
      </w:pPr>
      <w:proofErr w:type="gramStart"/>
      <w:r w:rsidRPr="00B224CE">
        <w:rPr>
          <w:rFonts w:ascii="標楷體" w:eastAsia="標楷體" w:hAnsi="標楷體" w:hint="eastAsia"/>
          <w:b/>
          <w:sz w:val="28"/>
          <w:szCs w:val="28"/>
        </w:rPr>
        <w:t>柒</w:t>
      </w:r>
      <w:proofErr w:type="gramEnd"/>
      <w:r w:rsidRPr="00B224CE">
        <w:rPr>
          <w:rFonts w:ascii="標楷體" w:eastAsia="標楷體" w:hAnsi="標楷體" w:hint="eastAsia"/>
          <w:b/>
          <w:sz w:val="28"/>
          <w:szCs w:val="28"/>
        </w:rPr>
        <w:t>、</w:t>
      </w:r>
      <w:r w:rsidR="009F2CF9" w:rsidRPr="00B224CE">
        <w:rPr>
          <w:rFonts w:ascii="標楷體" w:eastAsia="標楷體" w:hAnsi="標楷體" w:hint="eastAsia"/>
          <w:b/>
          <w:sz w:val="28"/>
          <w:szCs w:val="28"/>
        </w:rPr>
        <w:t>活動地點：</w:t>
      </w:r>
      <w:r w:rsidR="007273A6" w:rsidRPr="00B224CE">
        <w:rPr>
          <w:rFonts w:ascii="標楷體" w:eastAsia="標楷體" w:hAnsi="標楷體" w:hint="eastAsia"/>
          <w:szCs w:val="24"/>
        </w:rPr>
        <w:t>桃園市大溪區</w:t>
      </w:r>
      <w:r w:rsidR="009F2CF9" w:rsidRPr="00B224CE">
        <w:rPr>
          <w:rFonts w:ascii="標楷體" w:eastAsia="標楷體" w:hAnsi="標楷體" w:hint="eastAsia"/>
          <w:szCs w:val="24"/>
        </w:rPr>
        <w:t>僑愛國小</w:t>
      </w:r>
    </w:p>
    <w:p w14:paraId="6C1A0552" w14:textId="77777777" w:rsidR="003E09B6" w:rsidRPr="00B224CE" w:rsidRDefault="004D5BBD" w:rsidP="003E09B6">
      <w:pPr>
        <w:spacing w:beforeLines="50" w:before="180" w:line="420" w:lineRule="exact"/>
        <w:ind w:left="31" w:hangingChars="11" w:hanging="31"/>
      </w:pPr>
      <w:r w:rsidRPr="00B224CE">
        <w:rPr>
          <w:rFonts w:ascii="標楷體" w:eastAsia="標楷體" w:hAnsi="標楷體" w:hint="eastAsia"/>
          <w:b/>
          <w:sz w:val="28"/>
          <w:szCs w:val="28"/>
        </w:rPr>
        <w:t>捌、參加對象</w:t>
      </w:r>
      <w:r w:rsidRPr="00B224CE">
        <w:rPr>
          <w:rFonts w:ascii="標楷體" w:eastAsia="標楷體" w:hAnsi="標楷體"/>
          <w:b/>
          <w:sz w:val="28"/>
          <w:szCs w:val="28"/>
        </w:rPr>
        <w:t>：</w:t>
      </w:r>
      <w:r w:rsidR="003E09B6" w:rsidRPr="00B224CE">
        <w:rPr>
          <w:rFonts w:ascii="標楷體" w:eastAsia="標楷體" w:hAnsi="標楷體"/>
          <w:szCs w:val="24"/>
        </w:rPr>
        <w:t>本市各級學校師生並開放一般民眾共襄盛舉。</w:t>
      </w:r>
    </w:p>
    <w:p w14:paraId="3D4B057D" w14:textId="77777777" w:rsidR="004D5BBD" w:rsidRPr="00B224CE" w:rsidRDefault="004D5BBD" w:rsidP="003E09B6">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玖、活動內容</w:t>
      </w:r>
    </w:p>
    <w:p w14:paraId="021E5911" w14:textId="77777777" w:rsidR="003E09B6" w:rsidRPr="00B224CE" w:rsidRDefault="008956AD"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sz w:val="26"/>
          <w:szCs w:val="26"/>
        </w:rPr>
        <w:t>都會區原住民族教育課程策略聯盟</w:t>
      </w:r>
      <w:r w:rsidRPr="00B224CE">
        <w:rPr>
          <w:rFonts w:eastAsia="標楷體" w:hint="eastAsia"/>
          <w:sz w:val="26"/>
          <w:szCs w:val="26"/>
        </w:rPr>
        <w:t>實施原住民族教育成果展示、</w:t>
      </w:r>
      <w:r w:rsidR="003E09B6" w:rsidRPr="00B224CE">
        <w:rPr>
          <w:rFonts w:eastAsia="標楷體"/>
          <w:sz w:val="26"/>
          <w:szCs w:val="26"/>
        </w:rPr>
        <w:t>社團表演、</w:t>
      </w:r>
      <w:r w:rsidR="003E09B6" w:rsidRPr="00B224CE">
        <w:rPr>
          <w:rFonts w:eastAsia="標楷體" w:hint="eastAsia"/>
          <w:sz w:val="26"/>
          <w:szCs w:val="26"/>
        </w:rPr>
        <w:t>學校社團</w:t>
      </w:r>
      <w:r w:rsidR="003E09B6" w:rsidRPr="00B224CE">
        <w:rPr>
          <w:rFonts w:eastAsia="標楷體"/>
          <w:sz w:val="26"/>
          <w:szCs w:val="26"/>
        </w:rPr>
        <w:t>互動闖關</w:t>
      </w:r>
      <w:r w:rsidR="003E09B6" w:rsidRPr="00B224CE">
        <w:rPr>
          <w:rFonts w:eastAsia="標楷體" w:hint="eastAsia"/>
          <w:sz w:val="26"/>
          <w:szCs w:val="26"/>
        </w:rPr>
        <w:t>設置、原民風味美食攤位設立</w:t>
      </w:r>
      <w:r w:rsidR="003E09B6" w:rsidRPr="00B224CE">
        <w:rPr>
          <w:rFonts w:eastAsia="標楷體"/>
          <w:sz w:val="26"/>
          <w:szCs w:val="26"/>
        </w:rPr>
        <w:t>、原住民族文化體驗</w:t>
      </w:r>
      <w:r w:rsidR="003E09B6" w:rsidRPr="00B224CE">
        <w:rPr>
          <w:rFonts w:eastAsia="標楷體" w:hint="eastAsia"/>
          <w:sz w:val="26"/>
          <w:szCs w:val="26"/>
        </w:rPr>
        <w:t>課程</w:t>
      </w:r>
      <w:r w:rsidR="003E09B6" w:rsidRPr="00B224CE">
        <w:rPr>
          <w:rFonts w:eastAsia="標楷體"/>
          <w:sz w:val="26"/>
          <w:szCs w:val="26"/>
        </w:rPr>
        <w:t>。活動</w:t>
      </w:r>
      <w:proofErr w:type="gramStart"/>
      <w:r w:rsidR="003E09B6" w:rsidRPr="00B224CE">
        <w:rPr>
          <w:rFonts w:eastAsia="標楷體"/>
          <w:sz w:val="26"/>
          <w:szCs w:val="26"/>
        </w:rPr>
        <w:t>流程表如附件</w:t>
      </w:r>
      <w:proofErr w:type="gramEnd"/>
      <w:r w:rsidR="003E09B6" w:rsidRPr="00B224CE">
        <w:rPr>
          <w:rFonts w:eastAsia="標楷體"/>
          <w:sz w:val="26"/>
          <w:szCs w:val="26"/>
        </w:rPr>
        <w:t>一。</w:t>
      </w:r>
    </w:p>
    <w:p w14:paraId="614B8DAE"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透過</w:t>
      </w:r>
      <w:r w:rsidRPr="00B224CE">
        <w:rPr>
          <w:rFonts w:eastAsia="標楷體"/>
          <w:sz w:val="26"/>
          <w:szCs w:val="26"/>
        </w:rPr>
        <w:t>活動</w:t>
      </w:r>
      <w:r w:rsidRPr="00B224CE">
        <w:rPr>
          <w:rFonts w:eastAsia="標楷體" w:hint="eastAsia"/>
          <w:sz w:val="26"/>
          <w:szCs w:val="26"/>
        </w:rPr>
        <w:t>表演展現學生活力</w:t>
      </w:r>
      <w:r w:rsidRPr="00B224CE">
        <w:rPr>
          <w:rFonts w:eastAsia="標楷體"/>
          <w:sz w:val="26"/>
          <w:szCs w:val="26"/>
        </w:rPr>
        <w:t>，</w:t>
      </w:r>
      <w:r w:rsidRPr="00B224CE">
        <w:rPr>
          <w:rFonts w:eastAsia="標楷體" w:hint="eastAsia"/>
          <w:sz w:val="26"/>
          <w:szCs w:val="26"/>
        </w:rPr>
        <w:t>各校社團</w:t>
      </w:r>
      <w:r w:rsidRPr="00B224CE">
        <w:rPr>
          <w:rFonts w:eastAsia="標楷體"/>
          <w:sz w:val="26"/>
          <w:szCs w:val="26"/>
        </w:rPr>
        <w:t>進行海報</w:t>
      </w:r>
      <w:r w:rsidRPr="00B224CE">
        <w:rPr>
          <w:rFonts w:eastAsia="標楷體" w:hint="eastAsia"/>
          <w:sz w:val="26"/>
          <w:szCs w:val="26"/>
        </w:rPr>
        <w:t>、互動闖關</w:t>
      </w:r>
      <w:r w:rsidRPr="00B224CE">
        <w:rPr>
          <w:rFonts w:eastAsia="標楷體"/>
          <w:sz w:val="26"/>
          <w:szCs w:val="26"/>
        </w:rPr>
        <w:t>呈現</w:t>
      </w:r>
      <w:r w:rsidRPr="00B224CE">
        <w:rPr>
          <w:rFonts w:eastAsia="標楷體" w:hint="eastAsia"/>
          <w:sz w:val="26"/>
          <w:szCs w:val="26"/>
        </w:rPr>
        <w:t>，目的訓練學生表達及創意能力，也透過原住民風味美食特色攤位，品味原住民族</w:t>
      </w:r>
      <w:proofErr w:type="gramStart"/>
      <w:r w:rsidRPr="00B224CE">
        <w:rPr>
          <w:rFonts w:eastAsia="標楷體"/>
          <w:sz w:val="26"/>
          <w:szCs w:val="26"/>
        </w:rPr>
        <w:t>”</w:t>
      </w:r>
      <w:proofErr w:type="gramEnd"/>
      <w:r w:rsidRPr="00B224CE">
        <w:rPr>
          <w:rFonts w:eastAsia="標楷體" w:hint="eastAsia"/>
          <w:sz w:val="26"/>
          <w:szCs w:val="26"/>
        </w:rPr>
        <w:t>食</w:t>
      </w:r>
      <w:proofErr w:type="gramStart"/>
      <w:r w:rsidRPr="00B224CE">
        <w:rPr>
          <w:rFonts w:eastAsia="標楷體"/>
          <w:sz w:val="26"/>
          <w:szCs w:val="26"/>
        </w:rPr>
        <w:t>”</w:t>
      </w:r>
      <w:proofErr w:type="gramEnd"/>
      <w:r w:rsidRPr="00B224CE">
        <w:rPr>
          <w:rFonts w:eastAsia="標楷體" w:hint="eastAsia"/>
          <w:sz w:val="26"/>
          <w:szCs w:val="26"/>
        </w:rPr>
        <w:t>的生活，另規劃體驗原住民族文化課程，讓原民或非原</w:t>
      </w:r>
      <w:proofErr w:type="gramStart"/>
      <w:r w:rsidRPr="00B224CE">
        <w:rPr>
          <w:rFonts w:eastAsia="標楷體" w:hint="eastAsia"/>
          <w:sz w:val="26"/>
          <w:szCs w:val="26"/>
        </w:rPr>
        <w:t>民均能有</w:t>
      </w:r>
      <w:proofErr w:type="gramEnd"/>
      <w:r w:rsidRPr="00B224CE">
        <w:rPr>
          <w:rFonts w:eastAsia="標楷體" w:hint="eastAsia"/>
          <w:sz w:val="26"/>
          <w:szCs w:val="26"/>
        </w:rPr>
        <w:t>機會體驗原住民</w:t>
      </w:r>
      <w:r w:rsidRPr="00B224CE">
        <w:rPr>
          <w:rFonts w:eastAsia="標楷體" w:hint="eastAsia"/>
          <w:sz w:val="26"/>
          <w:szCs w:val="26"/>
        </w:rPr>
        <w:lastRenderedPageBreak/>
        <w:t>族生活的特色</w:t>
      </w:r>
      <w:r w:rsidRPr="00B224CE">
        <w:rPr>
          <w:rFonts w:eastAsia="標楷體"/>
          <w:sz w:val="26"/>
          <w:szCs w:val="26"/>
        </w:rPr>
        <w:t>。</w:t>
      </w:r>
    </w:p>
    <w:p w14:paraId="2A87485F" w14:textId="77777777" w:rsidR="003E09B6" w:rsidRPr="00B224CE" w:rsidRDefault="003E09B6" w:rsidP="008956AD">
      <w:pPr>
        <w:numPr>
          <w:ilvl w:val="1"/>
          <w:numId w:val="30"/>
        </w:numPr>
        <w:tabs>
          <w:tab w:val="left" w:pos="1418"/>
        </w:tabs>
        <w:adjustRightInd w:val="0"/>
        <w:snapToGrid w:val="0"/>
        <w:spacing w:line="420" w:lineRule="atLeast"/>
        <w:ind w:left="1418" w:hanging="567"/>
        <w:jc w:val="both"/>
        <w:rPr>
          <w:rFonts w:eastAsia="標楷體"/>
          <w:sz w:val="26"/>
          <w:szCs w:val="26"/>
        </w:rPr>
      </w:pPr>
      <w:r w:rsidRPr="00B224CE">
        <w:rPr>
          <w:rFonts w:eastAsia="標楷體"/>
          <w:sz w:val="26"/>
          <w:szCs w:val="26"/>
        </w:rPr>
        <w:t>經費部分：參與</w:t>
      </w:r>
      <w:r w:rsidRPr="00B224CE">
        <w:rPr>
          <w:rFonts w:eastAsia="標楷體" w:hint="eastAsia"/>
          <w:sz w:val="26"/>
          <w:szCs w:val="26"/>
        </w:rPr>
        <w:t>主舞台</w:t>
      </w:r>
      <w:r w:rsidRPr="00B224CE">
        <w:rPr>
          <w:rFonts w:eastAsia="標楷體"/>
          <w:sz w:val="26"/>
          <w:szCs w:val="26"/>
        </w:rPr>
        <w:t>社團表演、</w:t>
      </w: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設置的學校，提出各校計畫，通過審查予以</w:t>
      </w:r>
      <w:r w:rsidRPr="00B224CE">
        <w:rPr>
          <w:rFonts w:eastAsia="標楷體"/>
          <w:sz w:val="26"/>
          <w:szCs w:val="26"/>
        </w:rPr>
        <w:t>補助</w:t>
      </w:r>
      <w:r w:rsidRPr="00B224CE">
        <w:rPr>
          <w:rFonts w:eastAsia="標楷體" w:hint="eastAsia"/>
          <w:sz w:val="26"/>
          <w:szCs w:val="26"/>
        </w:rPr>
        <w:t>經費。</w:t>
      </w:r>
    </w:p>
    <w:p w14:paraId="22F02E2B" w14:textId="77777777" w:rsidR="003E09B6" w:rsidRPr="00B224CE" w:rsidRDefault="003E09B6" w:rsidP="008956AD">
      <w:pPr>
        <w:numPr>
          <w:ilvl w:val="1"/>
          <w:numId w:val="30"/>
        </w:numPr>
        <w:adjustRightInd w:val="0"/>
        <w:snapToGrid w:val="0"/>
        <w:spacing w:line="420" w:lineRule="atLeast"/>
        <w:ind w:left="1418" w:hanging="567"/>
        <w:jc w:val="both"/>
        <w:rPr>
          <w:rFonts w:eastAsia="標楷體"/>
          <w:sz w:val="26"/>
          <w:szCs w:val="26"/>
        </w:rPr>
      </w:pPr>
      <w:r w:rsidRPr="00B224CE">
        <w:rPr>
          <w:rFonts w:eastAsia="標楷體" w:hint="eastAsia"/>
          <w:sz w:val="26"/>
          <w:szCs w:val="26"/>
        </w:rPr>
        <w:t>當日</w:t>
      </w: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proofErr w:type="gramStart"/>
      <w:r w:rsidRPr="00B224CE">
        <w:rPr>
          <w:rFonts w:eastAsia="標楷體"/>
          <w:sz w:val="26"/>
          <w:szCs w:val="26"/>
        </w:rPr>
        <w:t>一</w:t>
      </w:r>
      <w:proofErr w:type="gramEnd"/>
      <w:r w:rsidRPr="00B224CE">
        <w:rPr>
          <w:rFonts w:eastAsia="標楷體"/>
          <w:sz w:val="26"/>
          <w:szCs w:val="26"/>
        </w:rPr>
        <w:t>年內辦理補休一日。另全程參與者核予</w:t>
      </w:r>
      <w:r w:rsidRPr="00B224CE">
        <w:rPr>
          <w:rFonts w:eastAsia="標楷體" w:hint="eastAsia"/>
          <w:sz w:val="26"/>
          <w:szCs w:val="26"/>
        </w:rPr>
        <w:t>6</w:t>
      </w:r>
      <w:r w:rsidRPr="00B224CE">
        <w:rPr>
          <w:rFonts w:eastAsia="標楷體"/>
          <w:sz w:val="26"/>
          <w:szCs w:val="26"/>
        </w:rPr>
        <w:t>小時研習時數。</w:t>
      </w:r>
    </w:p>
    <w:p w14:paraId="7327F04C" w14:textId="77777777" w:rsidR="008956AD" w:rsidRPr="00B224CE" w:rsidRDefault="008956AD" w:rsidP="008956AD">
      <w:pPr>
        <w:spacing w:beforeLines="50" w:before="180" w:line="420" w:lineRule="exact"/>
        <w:ind w:left="31" w:hangingChars="11" w:hanging="31"/>
        <w:rPr>
          <w:rFonts w:ascii="標楷體" w:eastAsia="標楷體" w:hAnsi="標楷體"/>
          <w:b/>
          <w:sz w:val="28"/>
          <w:szCs w:val="28"/>
        </w:rPr>
      </w:pPr>
      <w:r w:rsidRPr="00B224CE">
        <w:rPr>
          <w:rFonts w:ascii="標楷體" w:eastAsia="標楷體" w:hAnsi="標楷體" w:hint="eastAsia"/>
          <w:b/>
          <w:sz w:val="28"/>
          <w:szCs w:val="28"/>
        </w:rPr>
        <w:t>拾、</w:t>
      </w:r>
      <w:r w:rsidRPr="00B224CE">
        <w:rPr>
          <w:rFonts w:ascii="標楷體" w:eastAsia="標楷體" w:hAnsi="標楷體"/>
          <w:b/>
          <w:sz w:val="28"/>
          <w:szCs w:val="28"/>
        </w:rPr>
        <w:t>工作分配：</w:t>
      </w:r>
    </w:p>
    <w:p w14:paraId="5E3A9B2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各校成果看板</w:t>
      </w:r>
      <w:r w:rsidRPr="00B224CE">
        <w:rPr>
          <w:rFonts w:eastAsia="標楷體" w:hint="eastAsia"/>
          <w:sz w:val="26"/>
          <w:szCs w:val="26"/>
        </w:rPr>
        <w:t>:</w:t>
      </w:r>
      <w:r w:rsidRPr="00B224CE">
        <w:rPr>
          <w:rFonts w:eastAsia="標楷體" w:hint="eastAsia"/>
          <w:sz w:val="26"/>
          <w:szCs w:val="26"/>
        </w:rPr>
        <w:t>彙整各校實施計畫及照片，統一印製放置於會場</w:t>
      </w:r>
    </w:p>
    <w:p w14:paraId="095F17A4"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主舞台社團展演：由主辦單位邀請優秀團隊演出</w:t>
      </w:r>
      <w:r w:rsidR="00AE3028" w:rsidRPr="00B224CE">
        <w:rPr>
          <w:rFonts w:eastAsia="標楷體" w:hint="eastAsia"/>
          <w:sz w:val="26"/>
          <w:szCs w:val="26"/>
        </w:rPr>
        <w:t>或策盟學校成果展演</w:t>
      </w:r>
      <w:r w:rsidRPr="00B224CE">
        <w:rPr>
          <w:rFonts w:eastAsia="標楷體" w:hint="eastAsia"/>
          <w:sz w:val="26"/>
          <w:szCs w:val="26"/>
        </w:rPr>
        <w:t>。</w:t>
      </w:r>
    </w:p>
    <w:p w14:paraId="201A9458"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學校社團</w:t>
      </w:r>
      <w:r w:rsidRPr="00B224CE">
        <w:rPr>
          <w:rFonts w:eastAsia="標楷體"/>
          <w:sz w:val="26"/>
          <w:szCs w:val="26"/>
        </w:rPr>
        <w:t>互動闖關</w:t>
      </w:r>
      <w:r w:rsidRPr="00B224CE">
        <w:rPr>
          <w:rFonts w:eastAsia="標楷體" w:hint="eastAsia"/>
          <w:sz w:val="26"/>
          <w:szCs w:val="26"/>
        </w:rPr>
        <w:t>設置</w:t>
      </w:r>
      <w:r w:rsidRPr="00B224CE">
        <w:rPr>
          <w:rFonts w:eastAsia="標楷體"/>
          <w:sz w:val="26"/>
          <w:szCs w:val="26"/>
        </w:rPr>
        <w:t>：</w:t>
      </w:r>
    </w:p>
    <w:p w14:paraId="36B9BC6D" w14:textId="77777777" w:rsidR="008956AD" w:rsidRPr="00B224CE" w:rsidRDefault="00B224CE" w:rsidP="00B224CE">
      <w:pPr>
        <w:pStyle w:val="aa"/>
        <w:adjustRightInd w:val="0"/>
        <w:snapToGrid w:val="0"/>
        <w:spacing w:line="420" w:lineRule="atLeast"/>
        <w:ind w:leftChars="0" w:firstLineChars="524" w:firstLine="1362"/>
        <w:jc w:val="both"/>
        <w:rPr>
          <w:rFonts w:eastAsia="標楷體"/>
          <w:sz w:val="26"/>
          <w:szCs w:val="26"/>
        </w:rPr>
      </w:pP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r w:rsidR="008956AD" w:rsidRPr="00B224CE">
        <w:rPr>
          <w:rFonts w:eastAsia="標楷體" w:hint="eastAsia"/>
          <w:sz w:val="26"/>
          <w:szCs w:val="26"/>
        </w:rPr>
        <w:t>各校闖關社團可做</w:t>
      </w:r>
      <w:r w:rsidR="008956AD" w:rsidRPr="00B224CE">
        <w:rPr>
          <w:rFonts w:eastAsia="標楷體"/>
          <w:sz w:val="26"/>
          <w:szCs w:val="26"/>
        </w:rPr>
        <w:t>海報</w:t>
      </w:r>
      <w:r w:rsidR="008956AD" w:rsidRPr="00B224CE">
        <w:rPr>
          <w:rFonts w:eastAsia="標楷體" w:hint="eastAsia"/>
          <w:sz w:val="26"/>
          <w:szCs w:val="26"/>
        </w:rPr>
        <w:t>、影片或</w:t>
      </w:r>
      <w:r w:rsidR="008956AD" w:rsidRPr="00B224CE">
        <w:rPr>
          <w:rFonts w:eastAsia="標楷體"/>
          <w:sz w:val="26"/>
          <w:szCs w:val="26"/>
        </w:rPr>
        <w:t>實體展示</w:t>
      </w:r>
      <w:r w:rsidR="008956AD" w:rsidRPr="00B224CE">
        <w:rPr>
          <w:rFonts w:eastAsia="標楷體" w:hint="eastAsia"/>
          <w:sz w:val="26"/>
          <w:szCs w:val="26"/>
        </w:rPr>
        <w:t>宣傳學生學習成果或各校社</w:t>
      </w:r>
    </w:p>
    <w:p w14:paraId="0E7E6DE1" w14:textId="77777777" w:rsidR="008956AD" w:rsidRPr="00B224CE" w:rsidRDefault="008956AD" w:rsidP="00B224CE">
      <w:pPr>
        <w:pStyle w:val="aa"/>
        <w:adjustRightInd w:val="0"/>
        <w:snapToGrid w:val="0"/>
        <w:spacing w:line="420" w:lineRule="atLeast"/>
        <w:ind w:leftChars="0" w:left="1134" w:firstLineChars="327" w:firstLine="850"/>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團特色</w:t>
      </w:r>
      <w:r w:rsidRPr="00B224CE">
        <w:rPr>
          <w:rFonts w:eastAsia="標楷體"/>
          <w:sz w:val="26"/>
          <w:szCs w:val="26"/>
        </w:rPr>
        <w:t>。</w:t>
      </w:r>
    </w:p>
    <w:p w14:paraId="234A00C5" w14:textId="77777777" w:rsidR="008956AD" w:rsidRPr="00B224CE" w:rsidRDefault="00B224CE" w:rsidP="00B224CE">
      <w:pPr>
        <w:pStyle w:val="aa"/>
        <w:adjustRightInd w:val="0"/>
        <w:snapToGrid w:val="0"/>
        <w:spacing w:line="420" w:lineRule="atLeast"/>
        <w:ind w:leftChars="0" w:left="0" w:firstLineChars="708" w:firstLine="1841"/>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w:t>
      </w:r>
      <w:r w:rsidR="008956AD" w:rsidRPr="00B224CE">
        <w:rPr>
          <w:rFonts w:eastAsia="標楷體" w:hint="eastAsia"/>
          <w:sz w:val="26"/>
          <w:szCs w:val="26"/>
        </w:rPr>
        <w:t>各校需同時備闖關活動，運用通關模式，透過互動操作或問答遊戲等</w:t>
      </w:r>
    </w:p>
    <w:p w14:paraId="690C4999" w14:textId="77777777" w:rsidR="008956AD" w:rsidRPr="00B224CE" w:rsidRDefault="008956AD" w:rsidP="00B224CE">
      <w:pPr>
        <w:pStyle w:val="aa"/>
        <w:adjustRightInd w:val="0"/>
        <w:snapToGrid w:val="0"/>
        <w:spacing w:line="420" w:lineRule="atLeast"/>
        <w:ind w:leftChars="0" w:left="1134" w:firstLineChars="272" w:firstLine="707"/>
        <w:jc w:val="both"/>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進行呈現。</w:t>
      </w:r>
      <w:r w:rsidRPr="00B224CE">
        <w:rPr>
          <w:rFonts w:eastAsia="標楷體" w:hint="eastAsia"/>
          <w:sz w:val="26"/>
          <w:szCs w:val="26"/>
        </w:rPr>
        <w:t xml:space="preserve">  </w:t>
      </w:r>
    </w:p>
    <w:p w14:paraId="17707017"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sz w:val="26"/>
          <w:szCs w:val="26"/>
        </w:rPr>
        <w:t>原民</w:t>
      </w:r>
      <w:r w:rsidRPr="00B224CE">
        <w:rPr>
          <w:rFonts w:eastAsia="標楷體" w:hint="eastAsia"/>
          <w:sz w:val="26"/>
          <w:szCs w:val="26"/>
        </w:rPr>
        <w:t>風味美食攤位</w:t>
      </w:r>
      <w:r w:rsidRPr="00B224CE">
        <w:rPr>
          <w:rFonts w:eastAsia="標楷體" w:hint="eastAsia"/>
          <w:sz w:val="26"/>
          <w:szCs w:val="26"/>
        </w:rPr>
        <w:t>:</w:t>
      </w:r>
      <w:r w:rsidRPr="00B224CE">
        <w:rPr>
          <w:rFonts w:eastAsia="標楷體" w:hint="eastAsia"/>
          <w:sz w:val="26"/>
          <w:szCs w:val="26"/>
        </w:rPr>
        <w:t>邀請原民風味展示，品嚐原民文化美食特色</w:t>
      </w:r>
      <w:r w:rsidRPr="00B224CE">
        <w:rPr>
          <w:rFonts w:eastAsia="標楷體"/>
          <w:sz w:val="26"/>
          <w:szCs w:val="26"/>
        </w:rPr>
        <w:t>。</w:t>
      </w:r>
    </w:p>
    <w:p w14:paraId="4F88DF59" w14:textId="77777777" w:rsidR="008956AD" w:rsidRPr="00B224CE" w:rsidRDefault="008956AD" w:rsidP="008956AD">
      <w:pPr>
        <w:pStyle w:val="aa"/>
        <w:numPr>
          <w:ilvl w:val="0"/>
          <w:numId w:val="31"/>
        </w:numPr>
        <w:adjustRightInd w:val="0"/>
        <w:snapToGrid w:val="0"/>
        <w:spacing w:line="420" w:lineRule="atLeast"/>
        <w:ind w:leftChars="0"/>
        <w:jc w:val="both"/>
        <w:rPr>
          <w:rFonts w:eastAsia="標楷體"/>
          <w:sz w:val="26"/>
          <w:szCs w:val="26"/>
        </w:rPr>
      </w:pPr>
      <w:r w:rsidRPr="00B224CE">
        <w:rPr>
          <w:rFonts w:eastAsia="標楷體" w:hint="eastAsia"/>
          <w:sz w:val="26"/>
          <w:szCs w:val="26"/>
        </w:rPr>
        <w:t>原住民族文化體驗課程：</w:t>
      </w:r>
      <w:r w:rsidR="00AE3028" w:rsidRPr="00B224CE">
        <w:rPr>
          <w:rFonts w:eastAsia="標楷體" w:hint="eastAsia"/>
          <w:sz w:val="26"/>
          <w:szCs w:val="26"/>
        </w:rPr>
        <w:t>辦理</w:t>
      </w:r>
      <w:r w:rsidRPr="00B224CE">
        <w:rPr>
          <w:rFonts w:eastAsia="標楷體"/>
          <w:sz w:val="26"/>
          <w:szCs w:val="26"/>
        </w:rPr>
        <w:t>協助</w:t>
      </w:r>
      <w:r w:rsidRPr="00B224CE">
        <w:rPr>
          <w:rFonts w:eastAsia="標楷體" w:hint="eastAsia"/>
          <w:sz w:val="26"/>
          <w:szCs w:val="26"/>
        </w:rPr>
        <w:t>相關</w:t>
      </w:r>
      <w:r w:rsidRPr="00B224CE">
        <w:rPr>
          <w:rFonts w:eastAsia="標楷體"/>
          <w:sz w:val="26"/>
          <w:szCs w:val="26"/>
        </w:rPr>
        <w:t>課程體驗活動</w:t>
      </w:r>
      <w:r w:rsidRPr="00B224CE">
        <w:rPr>
          <w:rFonts w:eastAsia="標楷體" w:hint="eastAsia"/>
          <w:sz w:val="26"/>
          <w:szCs w:val="26"/>
        </w:rPr>
        <w:t>，藉此讓更多學生了解先人生活中的智慧。</w:t>
      </w:r>
      <w:r w:rsidRPr="00B224CE">
        <w:rPr>
          <w:rFonts w:eastAsia="標楷體"/>
          <w:sz w:val="26"/>
          <w:szCs w:val="26"/>
        </w:rPr>
        <w:t xml:space="preserve"> </w:t>
      </w:r>
    </w:p>
    <w:p w14:paraId="50ED2DA0" w14:textId="77777777" w:rsidR="008956AD" w:rsidRPr="00B224CE" w:rsidRDefault="00AE3028" w:rsidP="00AE3028">
      <w:pPr>
        <w:pStyle w:val="aa"/>
        <w:adjustRightInd w:val="0"/>
        <w:snapToGrid w:val="0"/>
        <w:spacing w:before="240" w:line="420" w:lineRule="atLeast"/>
        <w:ind w:leftChars="0"/>
        <w:jc w:val="both"/>
        <w:rPr>
          <w:rFonts w:eastAsia="標楷體"/>
          <w:sz w:val="26"/>
          <w:szCs w:val="26"/>
        </w:rPr>
      </w:pPr>
      <w:r w:rsidRPr="00B224CE">
        <w:rPr>
          <w:rFonts w:eastAsia="標楷體" w:hint="eastAsia"/>
          <w:sz w:val="26"/>
          <w:szCs w:val="26"/>
        </w:rPr>
        <w:t>壹拾壹、</w:t>
      </w:r>
      <w:r w:rsidR="008956AD" w:rsidRPr="00B224CE">
        <w:rPr>
          <w:rFonts w:eastAsia="標楷體"/>
          <w:sz w:val="26"/>
          <w:szCs w:val="26"/>
        </w:rPr>
        <w:t>實施期程：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038"/>
        <w:gridCol w:w="1185"/>
        <w:gridCol w:w="1061"/>
        <w:gridCol w:w="1039"/>
        <w:gridCol w:w="1038"/>
      </w:tblGrid>
      <w:tr w:rsidR="00AE3028" w:rsidRPr="00B224CE" w14:paraId="09D6B186" w14:textId="77777777" w:rsidTr="00AE75A7">
        <w:trPr>
          <w:trHeight w:val="205"/>
          <w:tblHeader/>
          <w:jc w:val="center"/>
        </w:trPr>
        <w:tc>
          <w:tcPr>
            <w:tcW w:w="3706" w:type="dxa"/>
            <w:tcBorders>
              <w:tl2br w:val="single" w:sz="4" w:space="0" w:color="auto"/>
            </w:tcBorders>
            <w:vAlign w:val="center"/>
          </w:tcPr>
          <w:p w14:paraId="35FC3A3A" w14:textId="77777777" w:rsidR="00AE3028" w:rsidRPr="00B224CE" w:rsidRDefault="00AE3028" w:rsidP="00F24645">
            <w:pPr>
              <w:adjustRightInd w:val="0"/>
              <w:snapToGrid w:val="0"/>
              <w:spacing w:line="0" w:lineRule="atLeast"/>
              <w:jc w:val="right"/>
              <w:rPr>
                <w:rFonts w:ascii="標楷體" w:eastAsia="標楷體" w:hAnsi="標楷體"/>
                <w:b/>
                <w:bCs/>
                <w:sz w:val="26"/>
                <w:szCs w:val="26"/>
              </w:rPr>
            </w:pPr>
            <w:r w:rsidRPr="00B224CE">
              <w:rPr>
                <w:rFonts w:ascii="標楷體" w:eastAsia="標楷體" w:hAnsi="標楷體"/>
                <w:sz w:val="26"/>
                <w:szCs w:val="26"/>
              </w:rPr>
              <w:t>月份</w:t>
            </w:r>
          </w:p>
          <w:p w14:paraId="28529A83" w14:textId="77777777"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sz w:val="26"/>
                <w:szCs w:val="26"/>
              </w:rPr>
              <w:t>工作項目</w:t>
            </w:r>
          </w:p>
        </w:tc>
        <w:tc>
          <w:tcPr>
            <w:tcW w:w="1038" w:type="dxa"/>
            <w:vAlign w:val="center"/>
          </w:tcPr>
          <w:p w14:paraId="03FE6C75" w14:textId="03BF0611"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3</w:t>
            </w:r>
            <w:r w:rsidRPr="00B224CE">
              <w:rPr>
                <w:rFonts w:ascii="標楷體" w:eastAsia="標楷體" w:hAnsi="標楷體" w:hint="eastAsia"/>
                <w:b/>
                <w:bCs/>
                <w:sz w:val="26"/>
                <w:szCs w:val="26"/>
              </w:rPr>
              <w:t>.9</w:t>
            </w:r>
          </w:p>
        </w:tc>
        <w:tc>
          <w:tcPr>
            <w:tcW w:w="1185" w:type="dxa"/>
            <w:vAlign w:val="center"/>
          </w:tcPr>
          <w:p w14:paraId="52938850" w14:textId="244E3E88"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3</w:t>
            </w:r>
            <w:r w:rsidRPr="00B224CE">
              <w:rPr>
                <w:rFonts w:ascii="標楷體" w:eastAsia="標楷體" w:hAnsi="標楷體" w:hint="eastAsia"/>
                <w:b/>
                <w:bCs/>
                <w:sz w:val="26"/>
                <w:szCs w:val="26"/>
              </w:rPr>
              <w:t>.10</w:t>
            </w:r>
          </w:p>
        </w:tc>
        <w:tc>
          <w:tcPr>
            <w:tcW w:w="1061" w:type="dxa"/>
            <w:vAlign w:val="center"/>
          </w:tcPr>
          <w:p w14:paraId="00E14DAB" w14:textId="6BCEE32D"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3</w:t>
            </w:r>
            <w:r w:rsidRPr="00B224CE">
              <w:rPr>
                <w:rFonts w:ascii="標楷體" w:eastAsia="標楷體" w:hAnsi="標楷體" w:hint="eastAsia"/>
                <w:b/>
                <w:bCs/>
                <w:sz w:val="26"/>
                <w:szCs w:val="26"/>
              </w:rPr>
              <w:t>.11</w:t>
            </w:r>
          </w:p>
        </w:tc>
        <w:tc>
          <w:tcPr>
            <w:tcW w:w="1039" w:type="dxa"/>
            <w:vAlign w:val="center"/>
          </w:tcPr>
          <w:p w14:paraId="5E6D3C1C" w14:textId="1F83743B"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3</w:t>
            </w:r>
            <w:r w:rsidRPr="00B224CE">
              <w:rPr>
                <w:rFonts w:ascii="標楷體" w:eastAsia="標楷體" w:hAnsi="標楷體" w:hint="eastAsia"/>
                <w:b/>
                <w:bCs/>
                <w:sz w:val="26"/>
                <w:szCs w:val="26"/>
              </w:rPr>
              <w:t>.12</w:t>
            </w:r>
          </w:p>
        </w:tc>
        <w:tc>
          <w:tcPr>
            <w:tcW w:w="1038" w:type="dxa"/>
            <w:vAlign w:val="center"/>
          </w:tcPr>
          <w:p w14:paraId="1FA7F7B6" w14:textId="7D9218B5" w:rsidR="00AE3028" w:rsidRPr="00B224CE" w:rsidRDefault="00AE3028" w:rsidP="00F24645">
            <w:pPr>
              <w:adjustRightInd w:val="0"/>
              <w:snapToGrid w:val="0"/>
              <w:spacing w:line="0" w:lineRule="atLeast"/>
              <w:rPr>
                <w:rFonts w:ascii="標楷體" w:eastAsia="標楷體" w:hAnsi="標楷體"/>
                <w:b/>
                <w:bCs/>
                <w:sz w:val="26"/>
                <w:szCs w:val="26"/>
              </w:rPr>
            </w:pPr>
            <w:r w:rsidRPr="00B224CE">
              <w:rPr>
                <w:rFonts w:ascii="標楷體" w:eastAsia="標楷體" w:hAnsi="標楷體" w:hint="eastAsia"/>
                <w:b/>
                <w:bCs/>
                <w:sz w:val="26"/>
                <w:szCs w:val="26"/>
              </w:rPr>
              <w:t>11</w:t>
            </w:r>
            <w:r w:rsidR="001826DB">
              <w:rPr>
                <w:rFonts w:ascii="標楷體" w:eastAsia="標楷體" w:hAnsi="標楷體" w:hint="eastAsia"/>
                <w:b/>
                <w:bCs/>
                <w:sz w:val="26"/>
                <w:szCs w:val="26"/>
              </w:rPr>
              <w:t>4</w:t>
            </w:r>
            <w:r w:rsidRPr="00B224CE">
              <w:rPr>
                <w:rFonts w:ascii="標楷體" w:eastAsia="標楷體" w:hAnsi="標楷體" w:hint="eastAsia"/>
                <w:b/>
                <w:bCs/>
                <w:sz w:val="26"/>
                <w:szCs w:val="26"/>
              </w:rPr>
              <w:t>.1</w:t>
            </w:r>
          </w:p>
        </w:tc>
      </w:tr>
      <w:tr w:rsidR="00AE3028" w:rsidRPr="00B224CE" w14:paraId="08C53408" w14:textId="77777777" w:rsidTr="00AE75A7">
        <w:trPr>
          <w:trHeight w:val="537"/>
          <w:jc w:val="center"/>
        </w:trPr>
        <w:tc>
          <w:tcPr>
            <w:tcW w:w="3706" w:type="dxa"/>
            <w:tcBorders>
              <w:bottom w:val="single" w:sz="4" w:space="0" w:color="auto"/>
            </w:tcBorders>
            <w:vAlign w:val="center"/>
          </w:tcPr>
          <w:p w14:paraId="0C652232"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w:t>
            </w:r>
            <w:r w:rsidRPr="00B224CE">
              <w:rPr>
                <w:rFonts w:ascii="標楷體" w:eastAsia="標楷體" w:hAnsi="標楷體"/>
                <w:sz w:val="26"/>
                <w:szCs w:val="26"/>
              </w:rPr>
              <w:t>成立工作團隊</w:t>
            </w:r>
          </w:p>
        </w:tc>
        <w:tc>
          <w:tcPr>
            <w:tcW w:w="1038" w:type="dxa"/>
            <w:tcBorders>
              <w:bottom w:val="single" w:sz="4" w:space="0" w:color="auto"/>
            </w:tcBorders>
            <w:shd w:val="clear" w:color="auto" w:fill="8EAADB"/>
            <w:vAlign w:val="center"/>
          </w:tcPr>
          <w:p w14:paraId="1EDD9A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8EAADB"/>
            <w:vAlign w:val="center"/>
          </w:tcPr>
          <w:p w14:paraId="3684AA4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auto"/>
            <w:vAlign w:val="center"/>
          </w:tcPr>
          <w:p w14:paraId="1A8468A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auto"/>
            <w:vAlign w:val="center"/>
          </w:tcPr>
          <w:p w14:paraId="64B00E8F"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vAlign w:val="center"/>
          </w:tcPr>
          <w:p w14:paraId="512B64C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7C6CABA8" w14:textId="77777777" w:rsidTr="00AE75A7">
        <w:trPr>
          <w:trHeight w:val="524"/>
          <w:jc w:val="center"/>
        </w:trPr>
        <w:tc>
          <w:tcPr>
            <w:tcW w:w="3706" w:type="dxa"/>
            <w:shd w:val="clear" w:color="auto" w:fill="auto"/>
            <w:vAlign w:val="center"/>
          </w:tcPr>
          <w:p w14:paraId="1069CA4F"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2.子</w:t>
            </w:r>
            <w:proofErr w:type="gramStart"/>
            <w:r w:rsidRPr="00B224CE">
              <w:rPr>
                <w:rFonts w:ascii="標楷體" w:eastAsia="標楷體" w:hAnsi="標楷體"/>
                <w:sz w:val="26"/>
                <w:szCs w:val="26"/>
              </w:rPr>
              <w:t>計畫送府核辦</w:t>
            </w:r>
            <w:proofErr w:type="gramEnd"/>
          </w:p>
        </w:tc>
        <w:tc>
          <w:tcPr>
            <w:tcW w:w="1038" w:type="dxa"/>
            <w:tcBorders>
              <w:bottom w:val="single" w:sz="4" w:space="0" w:color="auto"/>
            </w:tcBorders>
            <w:shd w:val="clear" w:color="auto" w:fill="auto"/>
            <w:vAlign w:val="center"/>
          </w:tcPr>
          <w:p w14:paraId="4583036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tcBorders>
              <w:bottom w:val="single" w:sz="4" w:space="0" w:color="auto"/>
            </w:tcBorders>
            <w:shd w:val="clear" w:color="auto" w:fill="8EAADB"/>
            <w:vAlign w:val="center"/>
          </w:tcPr>
          <w:p w14:paraId="4E2663E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tcBorders>
              <w:bottom w:val="single" w:sz="4" w:space="0" w:color="auto"/>
            </w:tcBorders>
            <w:shd w:val="clear" w:color="auto" w:fill="FFFFFF"/>
            <w:vAlign w:val="center"/>
          </w:tcPr>
          <w:p w14:paraId="31D46F5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tcBorders>
              <w:bottom w:val="single" w:sz="4" w:space="0" w:color="auto"/>
            </w:tcBorders>
            <w:vAlign w:val="center"/>
          </w:tcPr>
          <w:p w14:paraId="3DBF1F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tcBorders>
              <w:bottom w:val="single" w:sz="4" w:space="0" w:color="auto"/>
            </w:tcBorders>
            <w:shd w:val="clear" w:color="auto" w:fill="auto"/>
            <w:vAlign w:val="center"/>
          </w:tcPr>
          <w:p w14:paraId="682206D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D7B84CB" w14:textId="77777777" w:rsidTr="00F24645">
        <w:trPr>
          <w:trHeight w:val="493"/>
          <w:jc w:val="center"/>
        </w:trPr>
        <w:tc>
          <w:tcPr>
            <w:tcW w:w="3706" w:type="dxa"/>
            <w:vAlign w:val="center"/>
          </w:tcPr>
          <w:p w14:paraId="70025885" w14:textId="77777777" w:rsidR="00AE3028" w:rsidRPr="00B224CE" w:rsidRDefault="00AE3028"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sz w:val="26"/>
                <w:szCs w:val="26"/>
              </w:rPr>
              <w:t>3.行政、活動、典禮表演、場地等組聯繫會議</w:t>
            </w:r>
          </w:p>
        </w:tc>
        <w:tc>
          <w:tcPr>
            <w:tcW w:w="1038" w:type="dxa"/>
            <w:shd w:val="clear" w:color="auto" w:fill="auto"/>
            <w:vAlign w:val="center"/>
          </w:tcPr>
          <w:p w14:paraId="250AD65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8EAADB"/>
            <w:vAlign w:val="center"/>
          </w:tcPr>
          <w:p w14:paraId="2BCD6A0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8EAADB"/>
            <w:vAlign w:val="center"/>
          </w:tcPr>
          <w:p w14:paraId="026843C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74FD62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7B09CC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8C53C1B" w14:textId="77777777" w:rsidTr="00F24645">
        <w:trPr>
          <w:trHeight w:val="517"/>
          <w:jc w:val="center"/>
        </w:trPr>
        <w:tc>
          <w:tcPr>
            <w:tcW w:w="3706" w:type="dxa"/>
            <w:vAlign w:val="center"/>
          </w:tcPr>
          <w:p w14:paraId="56A214F2"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4</w:t>
            </w:r>
            <w:r w:rsidR="00AE3028" w:rsidRPr="00B224CE">
              <w:rPr>
                <w:rFonts w:ascii="標楷體" w:eastAsia="標楷體" w:hAnsi="標楷體"/>
                <w:sz w:val="26"/>
                <w:szCs w:val="26"/>
              </w:rPr>
              <w:t>.彙整各校設計內容</w:t>
            </w:r>
          </w:p>
        </w:tc>
        <w:tc>
          <w:tcPr>
            <w:tcW w:w="1038" w:type="dxa"/>
            <w:shd w:val="clear" w:color="auto" w:fill="auto"/>
            <w:vAlign w:val="center"/>
          </w:tcPr>
          <w:p w14:paraId="230A60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0213D1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8EAADB"/>
            <w:vAlign w:val="center"/>
          </w:tcPr>
          <w:p w14:paraId="7632586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047548B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22739FC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07506288" w14:textId="77777777" w:rsidTr="00F24645">
        <w:trPr>
          <w:trHeight w:val="524"/>
          <w:jc w:val="center"/>
        </w:trPr>
        <w:tc>
          <w:tcPr>
            <w:tcW w:w="3706" w:type="dxa"/>
            <w:vAlign w:val="center"/>
          </w:tcPr>
          <w:p w14:paraId="519FB518"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5</w:t>
            </w:r>
            <w:r w:rsidR="00AE3028" w:rsidRPr="00B224CE">
              <w:rPr>
                <w:rFonts w:ascii="標楷體" w:eastAsia="標楷體" w:hAnsi="標楷體"/>
                <w:sz w:val="26"/>
                <w:szCs w:val="26"/>
              </w:rPr>
              <w:t>.場地佈置規劃</w:t>
            </w:r>
          </w:p>
        </w:tc>
        <w:tc>
          <w:tcPr>
            <w:tcW w:w="1038" w:type="dxa"/>
            <w:shd w:val="clear" w:color="auto" w:fill="auto"/>
            <w:vAlign w:val="center"/>
          </w:tcPr>
          <w:p w14:paraId="76F3390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BDF9D2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8EAADB"/>
            <w:vAlign w:val="center"/>
          </w:tcPr>
          <w:p w14:paraId="7C9DCD3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4CD7B42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A26A33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080ED31" w14:textId="77777777" w:rsidTr="00F24645">
        <w:trPr>
          <w:trHeight w:val="493"/>
          <w:jc w:val="center"/>
        </w:trPr>
        <w:tc>
          <w:tcPr>
            <w:tcW w:w="3706" w:type="dxa"/>
            <w:vAlign w:val="center"/>
          </w:tcPr>
          <w:p w14:paraId="31E09DF3" w14:textId="77777777" w:rsidR="00AE3028" w:rsidRPr="00B224CE" w:rsidRDefault="00BD697A" w:rsidP="00B224CE">
            <w:pPr>
              <w:adjustRightInd w:val="0"/>
              <w:snapToGrid w:val="0"/>
              <w:spacing w:line="0" w:lineRule="atLeast"/>
              <w:ind w:left="250" w:hangingChars="96" w:hanging="250"/>
              <w:jc w:val="both"/>
              <w:rPr>
                <w:rFonts w:ascii="標楷體" w:eastAsia="標楷體" w:hAnsi="標楷體"/>
                <w:b/>
                <w:bCs/>
                <w:sz w:val="26"/>
                <w:szCs w:val="26"/>
              </w:rPr>
            </w:pPr>
            <w:r w:rsidRPr="00B224CE">
              <w:rPr>
                <w:rFonts w:ascii="標楷體" w:eastAsia="標楷體" w:hAnsi="標楷體" w:hint="eastAsia"/>
                <w:sz w:val="26"/>
                <w:szCs w:val="26"/>
              </w:rPr>
              <w:t>6</w:t>
            </w:r>
            <w:r w:rsidR="00AE3028" w:rsidRPr="00B224CE">
              <w:rPr>
                <w:rFonts w:ascii="標楷體" w:eastAsia="標楷體" w:hAnsi="標楷體"/>
                <w:sz w:val="26"/>
                <w:szCs w:val="26"/>
              </w:rPr>
              <w:t>.活動所需獎品文具等之採購作業</w:t>
            </w:r>
          </w:p>
        </w:tc>
        <w:tc>
          <w:tcPr>
            <w:tcW w:w="1038" w:type="dxa"/>
            <w:shd w:val="clear" w:color="auto" w:fill="auto"/>
            <w:vAlign w:val="center"/>
          </w:tcPr>
          <w:p w14:paraId="1118430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6ACF3B0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2B18683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6261E1F6"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6026831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9EA3387" w14:textId="77777777" w:rsidTr="00F24645">
        <w:trPr>
          <w:trHeight w:val="443"/>
          <w:jc w:val="center"/>
        </w:trPr>
        <w:tc>
          <w:tcPr>
            <w:tcW w:w="3706" w:type="dxa"/>
            <w:vAlign w:val="center"/>
          </w:tcPr>
          <w:p w14:paraId="2D183BBB"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7</w:t>
            </w:r>
            <w:r w:rsidR="00AE3028" w:rsidRPr="00B224CE">
              <w:rPr>
                <w:rFonts w:ascii="標楷體" w:eastAsia="標楷體" w:hAnsi="標楷體"/>
                <w:sz w:val="26"/>
                <w:szCs w:val="26"/>
              </w:rPr>
              <w:t>.場地佈置發包作業</w:t>
            </w:r>
          </w:p>
        </w:tc>
        <w:tc>
          <w:tcPr>
            <w:tcW w:w="1038" w:type="dxa"/>
            <w:shd w:val="clear" w:color="auto" w:fill="auto"/>
            <w:vAlign w:val="center"/>
          </w:tcPr>
          <w:p w14:paraId="15B840F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8A1EB6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6D078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16A9D029"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BA37C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47B6D5A4" w14:textId="77777777" w:rsidTr="00F24645">
        <w:trPr>
          <w:trHeight w:val="512"/>
          <w:jc w:val="center"/>
        </w:trPr>
        <w:tc>
          <w:tcPr>
            <w:tcW w:w="3706" w:type="dxa"/>
            <w:vAlign w:val="center"/>
          </w:tcPr>
          <w:p w14:paraId="48C77D29"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8</w:t>
            </w:r>
            <w:r w:rsidR="00AE3028" w:rsidRPr="00B224CE">
              <w:rPr>
                <w:rFonts w:ascii="標楷體" w:eastAsia="標楷體" w:hAnsi="標楷體"/>
                <w:sz w:val="26"/>
                <w:szCs w:val="26"/>
              </w:rPr>
              <w:t>.各校聯繫會議</w:t>
            </w:r>
          </w:p>
        </w:tc>
        <w:tc>
          <w:tcPr>
            <w:tcW w:w="1038" w:type="dxa"/>
            <w:shd w:val="clear" w:color="auto" w:fill="auto"/>
            <w:vAlign w:val="center"/>
          </w:tcPr>
          <w:p w14:paraId="281973C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737C342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8EAADB"/>
            <w:vAlign w:val="center"/>
          </w:tcPr>
          <w:p w14:paraId="7EE963E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5AA99311"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367BD56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11EA9D4D" w14:textId="77777777" w:rsidTr="00F24645">
        <w:trPr>
          <w:trHeight w:val="519"/>
          <w:jc w:val="center"/>
        </w:trPr>
        <w:tc>
          <w:tcPr>
            <w:tcW w:w="3706" w:type="dxa"/>
            <w:vAlign w:val="center"/>
          </w:tcPr>
          <w:p w14:paraId="4C2ECCC5"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9</w:t>
            </w:r>
            <w:r w:rsidR="00AE3028" w:rsidRPr="00B224CE">
              <w:rPr>
                <w:rFonts w:ascii="標楷體" w:eastAsia="標楷體" w:hAnsi="標楷體"/>
                <w:sz w:val="26"/>
                <w:szCs w:val="26"/>
              </w:rPr>
              <w:t>.全市發文及宣傳</w:t>
            </w:r>
          </w:p>
        </w:tc>
        <w:tc>
          <w:tcPr>
            <w:tcW w:w="1038" w:type="dxa"/>
            <w:shd w:val="clear" w:color="auto" w:fill="auto"/>
            <w:vAlign w:val="center"/>
          </w:tcPr>
          <w:p w14:paraId="3A72736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53C1844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41FCF73B"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20A55EF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FFFFFF"/>
            <w:vAlign w:val="center"/>
          </w:tcPr>
          <w:p w14:paraId="0337E22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2FCFE275" w14:textId="77777777" w:rsidTr="00F24645">
        <w:trPr>
          <w:trHeight w:val="514"/>
          <w:jc w:val="center"/>
        </w:trPr>
        <w:tc>
          <w:tcPr>
            <w:tcW w:w="3706" w:type="dxa"/>
            <w:vAlign w:val="center"/>
          </w:tcPr>
          <w:p w14:paraId="70A144E0" w14:textId="77777777" w:rsidR="00AE3028" w:rsidRPr="00B224CE" w:rsidRDefault="00BD697A"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hint="eastAsia"/>
                <w:sz w:val="26"/>
                <w:szCs w:val="26"/>
              </w:rPr>
              <w:t>10</w:t>
            </w:r>
            <w:r w:rsidR="00AE3028" w:rsidRPr="00B224CE">
              <w:rPr>
                <w:rFonts w:ascii="標楷體" w:eastAsia="標楷體" w:hAnsi="標楷體"/>
                <w:sz w:val="26"/>
                <w:szCs w:val="26"/>
              </w:rPr>
              <w:t>.成果彙整</w:t>
            </w:r>
          </w:p>
        </w:tc>
        <w:tc>
          <w:tcPr>
            <w:tcW w:w="1038" w:type="dxa"/>
            <w:shd w:val="clear" w:color="auto" w:fill="auto"/>
            <w:vAlign w:val="center"/>
          </w:tcPr>
          <w:p w14:paraId="75DC352A"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BF08CC3"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7654DC18"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308C7AF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8EAADB"/>
            <w:vAlign w:val="center"/>
          </w:tcPr>
          <w:p w14:paraId="1855D4C2"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453EC46" w14:textId="77777777" w:rsidTr="00F24645">
        <w:trPr>
          <w:trHeight w:val="520"/>
          <w:jc w:val="center"/>
        </w:trPr>
        <w:tc>
          <w:tcPr>
            <w:tcW w:w="3706" w:type="dxa"/>
            <w:vAlign w:val="center"/>
          </w:tcPr>
          <w:p w14:paraId="552F5D06"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1</w:t>
            </w:r>
            <w:r w:rsidRPr="00B224CE">
              <w:rPr>
                <w:rFonts w:ascii="標楷體" w:eastAsia="標楷體" w:hAnsi="標楷體"/>
                <w:sz w:val="26"/>
                <w:szCs w:val="26"/>
              </w:rPr>
              <w:t>.經費核銷</w:t>
            </w:r>
          </w:p>
        </w:tc>
        <w:tc>
          <w:tcPr>
            <w:tcW w:w="1038" w:type="dxa"/>
            <w:shd w:val="clear" w:color="auto" w:fill="auto"/>
            <w:vAlign w:val="center"/>
          </w:tcPr>
          <w:p w14:paraId="151083B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35993FA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532C7490"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6B80924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8EAADB"/>
            <w:vAlign w:val="center"/>
          </w:tcPr>
          <w:p w14:paraId="3E797395"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r w:rsidR="00AE3028" w:rsidRPr="00B224CE" w14:paraId="5E5172AB" w14:textId="77777777" w:rsidTr="00F24645">
        <w:trPr>
          <w:trHeight w:val="518"/>
          <w:jc w:val="center"/>
        </w:trPr>
        <w:tc>
          <w:tcPr>
            <w:tcW w:w="3706" w:type="dxa"/>
            <w:vAlign w:val="center"/>
          </w:tcPr>
          <w:p w14:paraId="329C2EC5" w14:textId="77777777" w:rsidR="00AE3028" w:rsidRPr="00B224CE" w:rsidRDefault="00AE3028" w:rsidP="00F24645">
            <w:pPr>
              <w:adjustRightInd w:val="0"/>
              <w:snapToGrid w:val="0"/>
              <w:spacing w:line="0" w:lineRule="atLeast"/>
              <w:jc w:val="both"/>
              <w:rPr>
                <w:rFonts w:ascii="標楷體" w:eastAsia="標楷體" w:hAnsi="標楷體"/>
                <w:b/>
                <w:bCs/>
                <w:sz w:val="26"/>
                <w:szCs w:val="26"/>
              </w:rPr>
            </w:pPr>
            <w:r w:rsidRPr="00B224CE">
              <w:rPr>
                <w:rFonts w:ascii="標楷體" w:eastAsia="標楷體" w:hAnsi="標楷體"/>
                <w:sz w:val="26"/>
                <w:szCs w:val="26"/>
              </w:rPr>
              <w:t>1</w:t>
            </w:r>
            <w:r w:rsidR="00BD697A" w:rsidRPr="00B224CE">
              <w:rPr>
                <w:rFonts w:ascii="標楷體" w:eastAsia="標楷體" w:hAnsi="標楷體" w:hint="eastAsia"/>
                <w:sz w:val="26"/>
                <w:szCs w:val="26"/>
              </w:rPr>
              <w:t>2</w:t>
            </w:r>
            <w:r w:rsidRPr="00B224CE">
              <w:rPr>
                <w:rFonts w:ascii="標楷體" w:eastAsia="標楷體" w:hAnsi="標楷體"/>
                <w:sz w:val="26"/>
                <w:szCs w:val="26"/>
              </w:rPr>
              <w:t>.總檢討</w:t>
            </w:r>
          </w:p>
        </w:tc>
        <w:tc>
          <w:tcPr>
            <w:tcW w:w="1038" w:type="dxa"/>
            <w:shd w:val="clear" w:color="auto" w:fill="auto"/>
            <w:vAlign w:val="center"/>
          </w:tcPr>
          <w:p w14:paraId="2CBB0047"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185" w:type="dxa"/>
            <w:shd w:val="clear" w:color="auto" w:fill="auto"/>
            <w:vAlign w:val="center"/>
          </w:tcPr>
          <w:p w14:paraId="1D066CED"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61" w:type="dxa"/>
            <w:shd w:val="clear" w:color="auto" w:fill="auto"/>
            <w:vAlign w:val="center"/>
          </w:tcPr>
          <w:p w14:paraId="1A8D7E5E"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9" w:type="dxa"/>
            <w:shd w:val="clear" w:color="auto" w:fill="8EAADB"/>
            <w:vAlign w:val="center"/>
          </w:tcPr>
          <w:p w14:paraId="41358D74"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c>
          <w:tcPr>
            <w:tcW w:w="1038" w:type="dxa"/>
            <w:shd w:val="clear" w:color="auto" w:fill="8EAADB"/>
            <w:vAlign w:val="center"/>
          </w:tcPr>
          <w:p w14:paraId="3E80628C" w14:textId="77777777" w:rsidR="00AE3028" w:rsidRPr="00B224CE" w:rsidRDefault="00AE3028" w:rsidP="00F24645">
            <w:pPr>
              <w:adjustRightInd w:val="0"/>
              <w:snapToGrid w:val="0"/>
              <w:spacing w:line="0" w:lineRule="atLeast"/>
              <w:rPr>
                <w:rFonts w:ascii="標楷體" w:eastAsia="標楷體" w:hAnsi="標楷體"/>
                <w:b/>
                <w:bCs/>
                <w:sz w:val="26"/>
                <w:szCs w:val="26"/>
              </w:rPr>
            </w:pPr>
          </w:p>
        </w:tc>
      </w:tr>
    </w:tbl>
    <w:p w14:paraId="75A8F3D8" w14:textId="77777777" w:rsidR="008956AD" w:rsidRPr="00B224CE" w:rsidRDefault="008956AD" w:rsidP="008956AD">
      <w:pPr>
        <w:pStyle w:val="aa"/>
        <w:adjustRightInd w:val="0"/>
        <w:snapToGrid w:val="0"/>
        <w:spacing w:before="240" w:line="420" w:lineRule="atLeast"/>
        <w:ind w:leftChars="0" w:left="720"/>
        <w:rPr>
          <w:bCs/>
          <w:sz w:val="26"/>
          <w:szCs w:val="26"/>
        </w:rPr>
      </w:pPr>
    </w:p>
    <w:p w14:paraId="6D9F8A9F" w14:textId="472DB660" w:rsidR="00AE75A7" w:rsidRPr="00B224CE" w:rsidRDefault="00AE75A7" w:rsidP="00BD697A">
      <w:pPr>
        <w:pStyle w:val="Web"/>
        <w:ind w:leftChars="59" w:left="1900" w:hanging="1758"/>
        <w:rPr>
          <w:rFonts w:ascii="Times New Roman" w:eastAsia="標楷體" w:hAnsi="Times New Roman" w:cs="Times New Roman"/>
          <w:kern w:val="2"/>
          <w:sz w:val="26"/>
          <w:szCs w:val="26"/>
        </w:rPr>
      </w:pPr>
      <w:r w:rsidRPr="00B224CE">
        <w:rPr>
          <w:rFonts w:ascii="Times New Roman" w:eastAsia="標楷體" w:hAnsi="Times New Roman" w:cs="Times New Roman" w:hint="eastAsia"/>
          <w:kern w:val="2"/>
          <w:sz w:val="26"/>
          <w:szCs w:val="26"/>
        </w:rPr>
        <w:t>壹拾貳、</w:t>
      </w:r>
      <w:r w:rsidR="008956AD" w:rsidRPr="00B224CE">
        <w:rPr>
          <w:rFonts w:ascii="Times New Roman" w:eastAsia="標楷體" w:hAnsi="Times New Roman" w:cs="Times New Roman"/>
          <w:kern w:val="2"/>
          <w:sz w:val="26"/>
          <w:szCs w:val="26"/>
        </w:rPr>
        <w:t>經費：本計畫經費由</w:t>
      </w:r>
      <w:r w:rsidRPr="00B224CE">
        <w:rPr>
          <w:rFonts w:ascii="Times New Roman" w:eastAsia="標楷體" w:hAnsi="Times New Roman" w:cs="Times New Roman" w:hint="eastAsia"/>
          <w:kern w:val="2"/>
          <w:sz w:val="26"/>
          <w:szCs w:val="26"/>
        </w:rPr>
        <w:t>本</w:t>
      </w:r>
      <w:r w:rsidRPr="00B224CE">
        <w:rPr>
          <w:rFonts w:ascii="Times New Roman" w:eastAsia="標楷體" w:hAnsi="Times New Roman" w:cs="Times New Roman"/>
          <w:kern w:val="2"/>
          <w:sz w:val="26"/>
          <w:szCs w:val="26"/>
        </w:rPr>
        <w:t>校辦理本市「</w:t>
      </w:r>
      <w:r w:rsidRPr="00B224CE">
        <w:rPr>
          <w:rFonts w:ascii="Times New Roman" w:eastAsia="標楷體" w:hAnsi="Times New Roman" w:cs="Times New Roman"/>
          <w:kern w:val="2"/>
          <w:sz w:val="26"/>
          <w:szCs w:val="26"/>
        </w:rPr>
        <w:t>11</w:t>
      </w:r>
      <w:r w:rsidR="001826DB">
        <w:rPr>
          <w:rFonts w:ascii="Times New Roman" w:eastAsia="標楷體" w:hAnsi="Times New Roman" w:cs="Times New Roman" w:hint="eastAsia"/>
          <w:kern w:val="2"/>
          <w:sz w:val="26"/>
          <w:szCs w:val="26"/>
        </w:rPr>
        <w:t>3</w:t>
      </w:r>
      <w:r w:rsidRPr="00B224CE">
        <w:rPr>
          <w:rFonts w:ascii="Times New Roman" w:eastAsia="標楷體" w:hAnsi="Times New Roman" w:cs="Times New Roman"/>
          <w:kern w:val="2"/>
          <w:sz w:val="26"/>
          <w:szCs w:val="26"/>
        </w:rPr>
        <w:t>學年度推動國民中小學本土教育實施計畫學生</w:t>
      </w:r>
      <w:proofErr w:type="gramStart"/>
      <w:r w:rsidRPr="00B224CE">
        <w:rPr>
          <w:rFonts w:ascii="Times New Roman" w:eastAsia="標楷體" w:hAnsi="Times New Roman" w:cs="Times New Roman"/>
          <w:kern w:val="2"/>
          <w:sz w:val="26"/>
          <w:szCs w:val="26"/>
        </w:rPr>
        <w:t>原住民族歲時</w:t>
      </w:r>
      <w:proofErr w:type="gramEnd"/>
      <w:r w:rsidRPr="00B224CE">
        <w:rPr>
          <w:rFonts w:ascii="Times New Roman" w:eastAsia="標楷體" w:hAnsi="Times New Roman" w:cs="Times New Roman"/>
          <w:kern w:val="2"/>
          <w:sz w:val="26"/>
          <w:szCs w:val="26"/>
        </w:rPr>
        <w:t>祭儀暨親子聯歡活動」</w:t>
      </w:r>
      <w:r w:rsidRPr="00B224CE">
        <w:rPr>
          <w:rFonts w:ascii="Times New Roman" w:eastAsia="標楷體" w:hAnsi="Times New Roman" w:cs="Times New Roman" w:hint="eastAsia"/>
          <w:kern w:val="2"/>
          <w:sz w:val="26"/>
          <w:szCs w:val="26"/>
        </w:rPr>
        <w:t>項下支應，不足款則由</w:t>
      </w:r>
      <w:r w:rsidR="008956AD" w:rsidRPr="00B224CE">
        <w:rPr>
          <w:rFonts w:ascii="Times New Roman" w:eastAsia="標楷體" w:hAnsi="Times New Roman" w:cs="Times New Roman"/>
          <w:kern w:val="2"/>
          <w:sz w:val="26"/>
          <w:szCs w:val="26"/>
        </w:rPr>
        <w:t>教</w:t>
      </w:r>
      <w:r w:rsidR="00BD697A" w:rsidRPr="00B224CE">
        <w:rPr>
          <w:rFonts w:ascii="Times New Roman" w:eastAsia="標楷體" w:hAnsi="Times New Roman" w:cs="Times New Roman"/>
          <w:kern w:val="2"/>
          <w:sz w:val="26"/>
          <w:szCs w:val="26"/>
        </w:rPr>
        <w:t>育局相關教育經費項下支應</w:t>
      </w:r>
      <w:r w:rsidR="00BD697A" w:rsidRPr="00B224CE">
        <w:rPr>
          <w:rFonts w:ascii="Times New Roman" w:eastAsia="標楷體" w:hAnsi="Times New Roman" w:cs="Times New Roman" w:hint="eastAsia"/>
          <w:kern w:val="2"/>
          <w:sz w:val="26"/>
          <w:szCs w:val="26"/>
        </w:rPr>
        <w:t>。</w:t>
      </w:r>
      <w:r w:rsidR="00C86F5D" w:rsidRPr="00B224CE">
        <w:rPr>
          <w:rFonts w:ascii="Times New Roman" w:eastAsia="標楷體" w:hAnsi="Times New Roman" w:cs="Times New Roman" w:hint="eastAsia"/>
          <w:kern w:val="2"/>
          <w:sz w:val="26"/>
          <w:szCs w:val="26"/>
        </w:rPr>
        <w:t xml:space="preserve">            </w:t>
      </w:r>
    </w:p>
    <w:p w14:paraId="1C95D7FF" w14:textId="77777777" w:rsidR="008956AD" w:rsidRPr="00B224CE" w:rsidRDefault="00AE75A7" w:rsidP="00AE75A7">
      <w:pPr>
        <w:pStyle w:val="aa"/>
        <w:adjustRightInd w:val="0"/>
        <w:snapToGrid w:val="0"/>
        <w:spacing w:before="240" w:line="420" w:lineRule="atLeast"/>
        <w:ind w:leftChars="-5" w:left="-2" w:hangingChars="4" w:hanging="10"/>
        <w:rPr>
          <w:rFonts w:eastAsia="標楷體"/>
          <w:sz w:val="26"/>
          <w:szCs w:val="26"/>
        </w:rPr>
      </w:pPr>
      <w:r w:rsidRPr="00B224CE">
        <w:rPr>
          <w:rFonts w:eastAsia="標楷體" w:hint="eastAsia"/>
          <w:sz w:val="26"/>
          <w:szCs w:val="26"/>
        </w:rPr>
        <w:t>壹拾參、</w:t>
      </w:r>
      <w:r w:rsidR="008956AD" w:rsidRPr="00B224CE">
        <w:rPr>
          <w:rFonts w:eastAsia="標楷體"/>
          <w:sz w:val="26"/>
          <w:szCs w:val="26"/>
        </w:rPr>
        <w:t>獎勵：</w:t>
      </w:r>
    </w:p>
    <w:p w14:paraId="3B8C0A35"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依「公立高級中等以下學校校長成績考核辦法」、「公立高級中等以下學校教師成績考核辦法」及「桃園市市立各級學校及幼兒園教職員獎懲要點」等規定辦理敘獎，承辦學校工作人員</w:t>
      </w:r>
      <w:r w:rsidRPr="00B224CE">
        <w:rPr>
          <w:rFonts w:eastAsia="標楷體"/>
          <w:sz w:val="26"/>
          <w:szCs w:val="26"/>
        </w:rPr>
        <w:t>9</w:t>
      </w:r>
      <w:r w:rsidRPr="00B224CE">
        <w:rPr>
          <w:rFonts w:eastAsia="標楷體"/>
          <w:sz w:val="26"/>
          <w:szCs w:val="26"/>
        </w:rPr>
        <w:t>人予以嘉獎</w:t>
      </w:r>
      <w:r w:rsidRPr="00B224CE">
        <w:rPr>
          <w:rFonts w:eastAsia="標楷體"/>
          <w:sz w:val="26"/>
          <w:szCs w:val="26"/>
        </w:rPr>
        <w:t>1</w:t>
      </w:r>
      <w:r w:rsidRPr="00B224CE">
        <w:rPr>
          <w:rFonts w:eastAsia="標楷體"/>
          <w:sz w:val="26"/>
          <w:szCs w:val="26"/>
        </w:rPr>
        <w:t>次、獎狀若干人；協辦學校</w:t>
      </w:r>
      <w:proofErr w:type="gramStart"/>
      <w:r w:rsidRPr="00B224CE">
        <w:rPr>
          <w:rFonts w:eastAsia="標楷體"/>
          <w:sz w:val="26"/>
          <w:szCs w:val="26"/>
        </w:rPr>
        <w:t>各校核給</w:t>
      </w:r>
      <w:proofErr w:type="gramEnd"/>
      <w:r w:rsidRPr="00B224CE">
        <w:rPr>
          <w:rFonts w:eastAsia="標楷體"/>
          <w:sz w:val="26"/>
          <w:szCs w:val="26"/>
        </w:rPr>
        <w:t>3</w:t>
      </w:r>
      <w:r w:rsidRPr="00B224CE">
        <w:rPr>
          <w:rFonts w:eastAsia="標楷體"/>
          <w:sz w:val="26"/>
          <w:szCs w:val="26"/>
        </w:rPr>
        <w:t>人嘉獎</w:t>
      </w:r>
      <w:r w:rsidRPr="00B224CE">
        <w:rPr>
          <w:rFonts w:eastAsia="標楷體"/>
          <w:sz w:val="26"/>
          <w:szCs w:val="26"/>
        </w:rPr>
        <w:t>1</w:t>
      </w:r>
      <w:r w:rsidRPr="00B224CE">
        <w:rPr>
          <w:rFonts w:eastAsia="標楷體"/>
          <w:sz w:val="26"/>
          <w:szCs w:val="26"/>
        </w:rPr>
        <w:t>次。依實際設攤數量，每攤工作人員最多</w:t>
      </w:r>
      <w:r w:rsidRPr="00B224CE">
        <w:rPr>
          <w:rFonts w:eastAsia="標楷體"/>
          <w:sz w:val="26"/>
          <w:szCs w:val="26"/>
        </w:rPr>
        <w:t>6</w:t>
      </w:r>
      <w:r w:rsidRPr="00B224CE">
        <w:rPr>
          <w:rFonts w:eastAsia="標楷體"/>
          <w:sz w:val="26"/>
          <w:szCs w:val="26"/>
        </w:rPr>
        <w:t>人獎狀</w:t>
      </w:r>
      <w:r w:rsidRPr="00B224CE">
        <w:rPr>
          <w:rFonts w:eastAsia="標楷體"/>
          <w:sz w:val="26"/>
          <w:szCs w:val="26"/>
        </w:rPr>
        <w:t>1</w:t>
      </w:r>
      <w:r w:rsidRPr="00B224CE">
        <w:rPr>
          <w:rFonts w:eastAsia="標楷體"/>
          <w:sz w:val="26"/>
          <w:szCs w:val="26"/>
        </w:rPr>
        <w:t>紙。</w:t>
      </w:r>
    </w:p>
    <w:p w14:paraId="0670726B"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當天各校參與活動之教師請於「桃園市教師研習系統」</w:t>
      </w:r>
      <w:r w:rsidR="00AE75A7" w:rsidRPr="00B224CE">
        <w:rPr>
          <w:rFonts w:eastAsia="標楷體" w:hint="eastAsia"/>
          <w:sz w:val="26"/>
          <w:szCs w:val="26"/>
        </w:rPr>
        <w:t>僑愛</w:t>
      </w:r>
      <w:r w:rsidR="00C86F5D" w:rsidRPr="00B224CE">
        <w:rPr>
          <w:rFonts w:eastAsia="標楷體" w:hint="eastAsia"/>
          <w:sz w:val="26"/>
          <w:szCs w:val="26"/>
        </w:rPr>
        <w:t>國小</w:t>
      </w:r>
      <w:r w:rsidRPr="00B224CE">
        <w:rPr>
          <w:rFonts w:eastAsia="標楷體"/>
          <w:sz w:val="26"/>
          <w:szCs w:val="26"/>
        </w:rPr>
        <w:t>項下之『</w:t>
      </w:r>
      <w:proofErr w:type="gramStart"/>
      <w:r w:rsidR="009105BC" w:rsidRPr="00B224CE">
        <w:rPr>
          <w:rFonts w:eastAsia="標楷體" w:hint="eastAsia"/>
          <w:sz w:val="26"/>
          <w:szCs w:val="26"/>
        </w:rPr>
        <w:t>原住民族歲時祭儀親子</w:t>
      </w:r>
      <w:proofErr w:type="gramEnd"/>
      <w:r w:rsidR="009105BC" w:rsidRPr="00B224CE">
        <w:rPr>
          <w:rFonts w:eastAsia="標楷體" w:hint="eastAsia"/>
          <w:sz w:val="26"/>
          <w:szCs w:val="26"/>
        </w:rPr>
        <w:t>聯歡暨都會區策略聯盟成果發表活動</w:t>
      </w:r>
      <w:r w:rsidRPr="00B224CE">
        <w:rPr>
          <w:rFonts w:eastAsia="標楷體"/>
          <w:sz w:val="26"/>
          <w:szCs w:val="26"/>
        </w:rPr>
        <w:t>』登錄研習，依規定核發</w:t>
      </w:r>
      <w:r w:rsidRPr="00B224CE">
        <w:rPr>
          <w:rFonts w:eastAsia="標楷體"/>
          <w:sz w:val="26"/>
          <w:szCs w:val="26"/>
        </w:rPr>
        <w:t>6</w:t>
      </w:r>
      <w:r w:rsidRPr="00B224CE">
        <w:rPr>
          <w:rFonts w:eastAsia="標楷體"/>
          <w:sz w:val="26"/>
          <w:szCs w:val="26"/>
        </w:rPr>
        <w:t>小時研習時數。</w:t>
      </w:r>
    </w:p>
    <w:p w14:paraId="22E21A36" w14:textId="77777777" w:rsidR="008956AD" w:rsidRPr="00B224CE" w:rsidRDefault="008956AD" w:rsidP="00AE75A7">
      <w:pPr>
        <w:pStyle w:val="aa"/>
        <w:numPr>
          <w:ilvl w:val="0"/>
          <w:numId w:val="32"/>
        </w:numPr>
        <w:adjustRightInd w:val="0"/>
        <w:snapToGrid w:val="0"/>
        <w:spacing w:line="420" w:lineRule="atLeast"/>
        <w:ind w:leftChars="0"/>
        <w:jc w:val="both"/>
        <w:rPr>
          <w:rFonts w:eastAsia="標楷體"/>
          <w:sz w:val="26"/>
          <w:szCs w:val="26"/>
        </w:rPr>
      </w:pPr>
      <w:r w:rsidRPr="00B224CE">
        <w:rPr>
          <w:rFonts w:eastAsia="標楷體"/>
          <w:sz w:val="26"/>
          <w:szCs w:val="26"/>
        </w:rPr>
        <w:t>參與本活動人員在課</w:t>
      </w:r>
      <w:proofErr w:type="gramStart"/>
      <w:r w:rsidRPr="00B224CE">
        <w:rPr>
          <w:rFonts w:eastAsia="標楷體"/>
          <w:sz w:val="26"/>
          <w:szCs w:val="26"/>
        </w:rPr>
        <w:t>務</w:t>
      </w:r>
      <w:proofErr w:type="gramEnd"/>
      <w:r w:rsidRPr="00B224CE">
        <w:rPr>
          <w:rFonts w:eastAsia="標楷體"/>
          <w:sz w:val="26"/>
          <w:szCs w:val="26"/>
        </w:rPr>
        <w:t>自理及</w:t>
      </w:r>
      <w:proofErr w:type="gramStart"/>
      <w:r w:rsidRPr="00B224CE">
        <w:rPr>
          <w:rFonts w:eastAsia="標楷體"/>
          <w:sz w:val="26"/>
          <w:szCs w:val="26"/>
        </w:rPr>
        <w:t>不</w:t>
      </w:r>
      <w:proofErr w:type="gramEnd"/>
      <w:r w:rsidRPr="00B224CE">
        <w:rPr>
          <w:rFonts w:eastAsia="標楷體"/>
          <w:sz w:val="26"/>
          <w:szCs w:val="26"/>
        </w:rPr>
        <w:t>支領代課鐘點費原則下，准予公（差）假登記，並於</w:t>
      </w:r>
      <w:proofErr w:type="gramStart"/>
      <w:r w:rsidRPr="00B224CE">
        <w:rPr>
          <w:rFonts w:eastAsia="標楷體"/>
          <w:sz w:val="26"/>
          <w:szCs w:val="26"/>
        </w:rPr>
        <w:t>一</w:t>
      </w:r>
      <w:proofErr w:type="gramEnd"/>
      <w:r w:rsidRPr="00B224CE">
        <w:rPr>
          <w:rFonts w:eastAsia="標楷體"/>
          <w:sz w:val="26"/>
          <w:szCs w:val="26"/>
        </w:rPr>
        <w:t>年內辦理補休。</w:t>
      </w:r>
    </w:p>
    <w:p w14:paraId="57144AF4" w14:textId="77777777" w:rsidR="008956AD" w:rsidRPr="00B224CE" w:rsidRDefault="00C86F5D" w:rsidP="00C86F5D">
      <w:pPr>
        <w:pStyle w:val="aa"/>
        <w:adjustRightInd w:val="0"/>
        <w:snapToGrid w:val="0"/>
        <w:spacing w:before="240" w:line="420" w:lineRule="atLeast"/>
        <w:ind w:leftChars="0" w:left="0"/>
        <w:rPr>
          <w:rFonts w:eastAsia="標楷體"/>
          <w:sz w:val="26"/>
          <w:szCs w:val="26"/>
        </w:rPr>
      </w:pPr>
      <w:r w:rsidRPr="00B224CE">
        <w:rPr>
          <w:rFonts w:eastAsia="標楷體" w:hint="eastAsia"/>
          <w:sz w:val="26"/>
          <w:szCs w:val="26"/>
        </w:rPr>
        <w:t>壹拾肆、</w:t>
      </w:r>
      <w:r w:rsidR="008956AD" w:rsidRPr="00B224CE">
        <w:rPr>
          <w:rFonts w:eastAsia="標楷體"/>
          <w:sz w:val="26"/>
          <w:szCs w:val="26"/>
        </w:rPr>
        <w:t>預期效益：</w:t>
      </w:r>
    </w:p>
    <w:p w14:paraId="408C5B77"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一、鼓勵及支持原住民族語的發展及社團等課程，傳達並推廣原住民教育及文化。</w:t>
      </w:r>
    </w:p>
    <w:p w14:paraId="639DC27D"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二、鼓勵及提供平台讓原住民族文化傳承得以分享。</w:t>
      </w:r>
    </w:p>
    <w:p w14:paraId="1B1108AD" w14:textId="77777777" w:rsidR="00EB3D55" w:rsidRDefault="00BD697A" w:rsidP="00EB3D55">
      <w:pPr>
        <w:pStyle w:val="aa"/>
        <w:adjustRightInd w:val="0"/>
        <w:snapToGrid w:val="0"/>
        <w:spacing w:before="240" w:line="240" w:lineRule="exact"/>
        <w:rPr>
          <w:rFonts w:eastAsia="標楷體"/>
          <w:sz w:val="26"/>
          <w:szCs w:val="26"/>
        </w:rPr>
      </w:pPr>
      <w:r w:rsidRPr="00B224CE">
        <w:rPr>
          <w:rFonts w:eastAsia="標楷體" w:hint="eastAsia"/>
          <w:sz w:val="26"/>
          <w:szCs w:val="26"/>
        </w:rPr>
        <w:t>三、以表演、課程及經驗分享形式，提供校際之間互動與交流，並能推廣至社區及</w:t>
      </w:r>
    </w:p>
    <w:p w14:paraId="15AA7A8F" w14:textId="41219783" w:rsidR="00BD697A" w:rsidRPr="00B224CE" w:rsidRDefault="00EB3D55" w:rsidP="00EB3D55">
      <w:pPr>
        <w:pStyle w:val="aa"/>
        <w:adjustRightInd w:val="0"/>
        <w:snapToGrid w:val="0"/>
        <w:spacing w:before="240" w:line="240" w:lineRule="exact"/>
        <w:rPr>
          <w:rFonts w:eastAsia="標楷體"/>
          <w:sz w:val="26"/>
          <w:szCs w:val="26"/>
        </w:rPr>
      </w:pPr>
      <w:r>
        <w:rPr>
          <w:rFonts w:eastAsia="標楷體" w:hint="eastAsia"/>
          <w:sz w:val="26"/>
          <w:szCs w:val="26"/>
        </w:rPr>
        <w:t xml:space="preserve">    </w:t>
      </w:r>
      <w:r w:rsidR="00BD697A" w:rsidRPr="00B224CE">
        <w:rPr>
          <w:rFonts w:eastAsia="標楷體" w:hint="eastAsia"/>
          <w:sz w:val="26"/>
          <w:szCs w:val="26"/>
        </w:rPr>
        <w:t>一般民眾。</w:t>
      </w:r>
    </w:p>
    <w:p w14:paraId="482C7DEA" w14:textId="77777777" w:rsidR="00BD697A" w:rsidRPr="00B224CE" w:rsidRDefault="00BD697A" w:rsidP="00BD697A">
      <w:pPr>
        <w:pStyle w:val="aa"/>
        <w:adjustRightInd w:val="0"/>
        <w:snapToGrid w:val="0"/>
        <w:spacing w:before="240" w:line="240" w:lineRule="exact"/>
        <w:rPr>
          <w:rFonts w:eastAsia="標楷體"/>
          <w:sz w:val="26"/>
          <w:szCs w:val="26"/>
        </w:rPr>
      </w:pPr>
      <w:r w:rsidRPr="00B224CE">
        <w:rPr>
          <w:rFonts w:eastAsia="標楷體" w:hint="eastAsia"/>
          <w:sz w:val="26"/>
          <w:szCs w:val="26"/>
        </w:rPr>
        <w:t>四、展現原住民族傳統歌謠及樂舞傳承，發揚原住民族傳統文化。</w:t>
      </w:r>
    </w:p>
    <w:p w14:paraId="5DCAB0E1" w14:textId="77777777" w:rsidR="00EB3D55" w:rsidRDefault="00BD697A" w:rsidP="009105BC">
      <w:pPr>
        <w:pStyle w:val="aa"/>
        <w:adjustRightInd w:val="0"/>
        <w:snapToGrid w:val="0"/>
        <w:spacing w:before="240" w:line="240" w:lineRule="exact"/>
        <w:ind w:leftChars="59" w:left="423" w:hangingChars="108" w:hanging="281"/>
        <w:rPr>
          <w:rFonts w:eastAsia="標楷體"/>
          <w:sz w:val="26"/>
          <w:szCs w:val="26"/>
        </w:rPr>
      </w:pPr>
      <w:r w:rsidRPr="00B224CE">
        <w:rPr>
          <w:rFonts w:eastAsia="標楷體" w:hint="eastAsia"/>
          <w:sz w:val="26"/>
          <w:szCs w:val="26"/>
        </w:rPr>
        <w:t xml:space="preserve">   </w:t>
      </w:r>
      <w:r w:rsidRPr="00B224CE">
        <w:rPr>
          <w:rFonts w:eastAsia="標楷體" w:hint="eastAsia"/>
          <w:sz w:val="26"/>
          <w:szCs w:val="26"/>
        </w:rPr>
        <w:t>五、</w:t>
      </w:r>
      <w:proofErr w:type="gramStart"/>
      <w:r w:rsidRPr="00B224CE">
        <w:rPr>
          <w:rFonts w:eastAsia="標楷體" w:hint="eastAsia"/>
          <w:sz w:val="26"/>
          <w:szCs w:val="26"/>
        </w:rPr>
        <w:t>藉歲時</w:t>
      </w:r>
      <w:proofErr w:type="gramEnd"/>
      <w:r w:rsidRPr="00B224CE">
        <w:rPr>
          <w:rFonts w:eastAsia="標楷體" w:hint="eastAsia"/>
          <w:sz w:val="26"/>
          <w:szCs w:val="26"/>
        </w:rPr>
        <w:t>祭儀辦理感恩祈福及成果展演活動，豐富生命內涵，增進族群融合，共</w:t>
      </w:r>
    </w:p>
    <w:p w14:paraId="5FC78F26" w14:textId="074E70C7" w:rsidR="00BD697A" w:rsidRPr="00B224CE" w:rsidRDefault="00EB3D55" w:rsidP="00EB3D55">
      <w:pPr>
        <w:pStyle w:val="aa"/>
        <w:adjustRightInd w:val="0"/>
        <w:snapToGrid w:val="0"/>
        <w:spacing w:before="240" w:line="240" w:lineRule="exact"/>
        <w:ind w:leftChars="59" w:left="423" w:hangingChars="108" w:hanging="281"/>
        <w:rPr>
          <w:rFonts w:eastAsia="標楷體"/>
          <w:sz w:val="26"/>
          <w:szCs w:val="26"/>
        </w:rPr>
      </w:pPr>
      <w:r>
        <w:rPr>
          <w:rFonts w:eastAsia="標楷體" w:hint="eastAsia"/>
          <w:sz w:val="26"/>
          <w:szCs w:val="26"/>
        </w:rPr>
        <w:t xml:space="preserve">       </w:t>
      </w:r>
      <w:r w:rsidR="00BD697A" w:rsidRPr="00B224CE">
        <w:rPr>
          <w:rFonts w:eastAsia="標楷體" w:hint="eastAsia"/>
          <w:sz w:val="26"/>
          <w:szCs w:val="26"/>
        </w:rPr>
        <w:t>創社會動力。</w:t>
      </w:r>
    </w:p>
    <w:p w14:paraId="05CB8132" w14:textId="77777777" w:rsidR="004D5BBD" w:rsidRPr="00B224CE" w:rsidRDefault="004D5BBD" w:rsidP="004D5BBD">
      <w:pPr>
        <w:spacing w:beforeLines="50" w:before="180" w:line="420" w:lineRule="exact"/>
        <w:rPr>
          <w:rFonts w:ascii="標楷體" w:eastAsia="標楷體" w:hAnsi="標楷體"/>
          <w:b/>
          <w:sz w:val="28"/>
          <w:szCs w:val="28"/>
        </w:rPr>
      </w:pPr>
      <w:r w:rsidRPr="00B224CE">
        <w:rPr>
          <w:rFonts w:ascii="標楷體" w:eastAsia="標楷體" w:hAnsi="標楷體" w:hint="eastAsia"/>
          <w:b/>
          <w:sz w:val="28"/>
          <w:szCs w:val="28"/>
        </w:rPr>
        <w:t>壹拾</w:t>
      </w:r>
      <w:r w:rsidR="00C86F5D" w:rsidRPr="00B224CE">
        <w:rPr>
          <w:rFonts w:ascii="標楷體" w:eastAsia="標楷體" w:hAnsi="標楷體" w:hint="eastAsia"/>
          <w:b/>
          <w:sz w:val="28"/>
          <w:szCs w:val="28"/>
        </w:rPr>
        <w:t>伍</w:t>
      </w:r>
      <w:r w:rsidRPr="00B224CE">
        <w:rPr>
          <w:rFonts w:ascii="標楷體" w:eastAsia="標楷體" w:hAnsi="標楷體" w:hint="eastAsia"/>
          <w:b/>
          <w:sz w:val="28"/>
          <w:szCs w:val="28"/>
        </w:rPr>
        <w:t>、本計畫經陳報桃園市政府教育局核准後實施，修正時亦同。</w:t>
      </w:r>
    </w:p>
    <w:p w14:paraId="6B280D37" w14:textId="77777777" w:rsidR="006A146C" w:rsidRPr="00B224CE" w:rsidRDefault="006A146C" w:rsidP="00F903A2">
      <w:pPr>
        <w:spacing w:beforeLines="50" w:before="180" w:line="420" w:lineRule="exact"/>
        <w:rPr>
          <w:rFonts w:ascii="標楷體" w:eastAsia="標楷體" w:hAnsi="標楷體"/>
          <w:b/>
          <w:sz w:val="28"/>
          <w:szCs w:val="28"/>
        </w:rPr>
      </w:pPr>
    </w:p>
    <w:p w14:paraId="7A8FDDB4" w14:textId="77777777" w:rsidR="00BD697A" w:rsidRPr="00B224CE" w:rsidRDefault="00BD697A" w:rsidP="00F903A2">
      <w:pPr>
        <w:spacing w:beforeLines="50" w:before="180" w:line="420" w:lineRule="exact"/>
        <w:rPr>
          <w:rFonts w:ascii="標楷體" w:eastAsia="標楷體" w:hAnsi="標楷體"/>
          <w:b/>
          <w:sz w:val="28"/>
          <w:szCs w:val="28"/>
        </w:rPr>
      </w:pPr>
    </w:p>
    <w:p w14:paraId="7C3943CA" w14:textId="77777777" w:rsidR="00BD697A" w:rsidRPr="00B224CE" w:rsidRDefault="00BD697A" w:rsidP="00F903A2">
      <w:pPr>
        <w:spacing w:beforeLines="50" w:before="180" w:line="420" w:lineRule="exact"/>
        <w:rPr>
          <w:rFonts w:ascii="標楷體" w:eastAsia="標楷體" w:hAnsi="標楷體"/>
          <w:b/>
          <w:sz w:val="28"/>
          <w:szCs w:val="28"/>
        </w:rPr>
      </w:pPr>
    </w:p>
    <w:p w14:paraId="3BEA90E6" w14:textId="77777777" w:rsidR="00BD697A" w:rsidRPr="00B224CE" w:rsidRDefault="00BD697A" w:rsidP="00F903A2">
      <w:pPr>
        <w:spacing w:beforeLines="50" w:before="180" w:line="420" w:lineRule="exact"/>
        <w:rPr>
          <w:rFonts w:ascii="標楷體" w:eastAsia="標楷體" w:hAnsi="標楷體"/>
          <w:b/>
          <w:sz w:val="28"/>
          <w:szCs w:val="28"/>
        </w:rPr>
      </w:pPr>
    </w:p>
    <w:p w14:paraId="30C58C6A" w14:textId="77777777" w:rsidR="00BD697A" w:rsidRPr="00B224CE" w:rsidRDefault="00BD697A" w:rsidP="00F903A2">
      <w:pPr>
        <w:spacing w:beforeLines="50" w:before="180" w:line="420" w:lineRule="exact"/>
        <w:rPr>
          <w:rFonts w:ascii="標楷體" w:eastAsia="標楷體" w:hAnsi="標楷體"/>
          <w:b/>
          <w:sz w:val="28"/>
          <w:szCs w:val="28"/>
        </w:rPr>
      </w:pPr>
    </w:p>
    <w:p w14:paraId="25A89594" w14:textId="67494607" w:rsidR="00497BA9" w:rsidRDefault="00497BA9" w:rsidP="00F903A2">
      <w:pPr>
        <w:spacing w:beforeLines="50" w:before="180" w:line="420" w:lineRule="exact"/>
        <w:rPr>
          <w:rFonts w:ascii="標楷體" w:eastAsia="標楷體" w:hAnsi="標楷體"/>
          <w:b/>
          <w:sz w:val="28"/>
          <w:szCs w:val="28"/>
        </w:rPr>
      </w:pPr>
    </w:p>
    <w:p w14:paraId="01105C2E" w14:textId="77777777" w:rsidR="00EB3D55" w:rsidRPr="00B224CE" w:rsidRDefault="00EB3D55" w:rsidP="00F903A2">
      <w:pPr>
        <w:spacing w:beforeLines="50" w:before="180" w:line="420" w:lineRule="exact"/>
        <w:rPr>
          <w:rFonts w:ascii="標楷體" w:eastAsia="標楷體" w:hAnsi="標楷體"/>
          <w:b/>
          <w:sz w:val="28"/>
          <w:szCs w:val="28"/>
        </w:rPr>
      </w:pPr>
    </w:p>
    <w:p w14:paraId="65AC2C73" w14:textId="77777777" w:rsidR="00EB3D55" w:rsidRDefault="00EB3D55" w:rsidP="005C632B">
      <w:pPr>
        <w:ind w:leftChars="-38" w:left="-91" w:rightChars="-472" w:right="-1133" w:firstLineChars="32" w:firstLine="77"/>
        <w:rPr>
          <w:rFonts w:ascii="標楷體" w:eastAsia="標楷體" w:hAnsi="標楷體"/>
          <w:b/>
          <w:szCs w:val="24"/>
        </w:rPr>
      </w:pPr>
    </w:p>
    <w:p w14:paraId="56E791CC" w14:textId="6BACF7D2" w:rsidR="005C5454" w:rsidRPr="00B224CE" w:rsidRDefault="005C5454" w:rsidP="005C632B">
      <w:pPr>
        <w:ind w:leftChars="-38" w:left="-91" w:rightChars="-472" w:right="-1133" w:firstLineChars="32" w:firstLine="77"/>
        <w:rPr>
          <w:rFonts w:ascii="標楷體" w:eastAsia="標楷體" w:hAnsi="標楷體"/>
          <w:b/>
          <w:bCs/>
          <w:sz w:val="32"/>
          <w:szCs w:val="32"/>
        </w:rPr>
      </w:pPr>
      <w:r w:rsidRPr="00B224CE">
        <w:rPr>
          <w:rFonts w:ascii="標楷體" w:eastAsia="標楷體" w:hAnsi="標楷體" w:hint="eastAsia"/>
          <w:b/>
          <w:szCs w:val="24"/>
        </w:rPr>
        <w:t>附件一</w:t>
      </w:r>
      <w:r w:rsidRPr="00B224CE">
        <w:rPr>
          <w:rFonts w:ascii="標楷體" w:eastAsia="標楷體" w:hAnsi="標楷體" w:hint="eastAsia"/>
          <w:b/>
          <w:bCs/>
          <w:sz w:val="32"/>
          <w:szCs w:val="32"/>
        </w:rPr>
        <w:t xml:space="preserve">  </w:t>
      </w:r>
    </w:p>
    <w:p w14:paraId="0CD125D7" w14:textId="6ABE8092" w:rsidR="005C5454" w:rsidRPr="00C82F93" w:rsidRDefault="005C5454" w:rsidP="005C5454">
      <w:pPr>
        <w:spacing w:line="0" w:lineRule="atLeast"/>
        <w:jc w:val="center"/>
        <w:rPr>
          <w:rFonts w:eastAsia="標楷體"/>
          <w:b/>
          <w:sz w:val="32"/>
          <w:szCs w:val="32"/>
        </w:rPr>
      </w:pPr>
      <w:r w:rsidRPr="00B224CE">
        <w:rPr>
          <w:rFonts w:eastAsia="標楷體" w:hint="eastAsia"/>
          <w:b/>
          <w:sz w:val="32"/>
          <w:szCs w:val="32"/>
        </w:rPr>
        <w:t>桃園市</w:t>
      </w:r>
      <w:r w:rsidR="007E7F4A" w:rsidRPr="00B224CE">
        <w:rPr>
          <w:rFonts w:eastAsia="標楷體" w:hint="eastAsia"/>
          <w:b/>
          <w:sz w:val="32"/>
          <w:szCs w:val="32"/>
        </w:rPr>
        <w:t>11</w:t>
      </w:r>
      <w:r w:rsidR="001826DB">
        <w:rPr>
          <w:rFonts w:eastAsia="標楷體" w:hint="eastAsia"/>
          <w:b/>
          <w:sz w:val="32"/>
          <w:szCs w:val="32"/>
        </w:rPr>
        <w:t>3</w:t>
      </w:r>
      <w:r w:rsidR="00EC7E83" w:rsidRPr="00B224CE">
        <w:rPr>
          <w:rFonts w:ascii="標楷體" w:eastAsia="標楷體" w:hAnsi="標楷體" w:hint="eastAsia"/>
          <w:b/>
          <w:sz w:val="32"/>
          <w:szCs w:val="32"/>
        </w:rPr>
        <w:t>學</w:t>
      </w:r>
      <w:r w:rsidRPr="00B224CE">
        <w:rPr>
          <w:rFonts w:ascii="標楷體" w:eastAsia="標楷體" w:hAnsi="標楷體" w:hint="eastAsia"/>
          <w:b/>
          <w:sz w:val="32"/>
          <w:szCs w:val="32"/>
        </w:rPr>
        <w:t>年度</w:t>
      </w:r>
      <w:r w:rsidR="00D91041" w:rsidRPr="00B224CE">
        <w:rPr>
          <w:rFonts w:eastAsia="標楷體" w:hint="eastAsia"/>
          <w:b/>
          <w:sz w:val="32"/>
          <w:szCs w:val="32"/>
        </w:rPr>
        <w:t>學生</w:t>
      </w:r>
      <w:proofErr w:type="gramStart"/>
      <w:r w:rsidRPr="00B224CE">
        <w:rPr>
          <w:rFonts w:eastAsia="標楷體" w:hint="eastAsia"/>
          <w:b/>
          <w:sz w:val="32"/>
          <w:szCs w:val="32"/>
        </w:rPr>
        <w:t>原住民族</w:t>
      </w:r>
      <w:r w:rsidR="00D91041" w:rsidRPr="00B224CE">
        <w:rPr>
          <w:rFonts w:eastAsia="標楷體" w:hint="eastAsia"/>
          <w:b/>
          <w:sz w:val="32"/>
          <w:szCs w:val="32"/>
        </w:rPr>
        <w:t>歲時祭儀</w:t>
      </w:r>
      <w:r w:rsidR="00E07D1A" w:rsidRPr="008D2EA2">
        <w:rPr>
          <w:rFonts w:ascii="標楷體" w:eastAsia="標楷體" w:hAnsi="標楷體" w:hint="eastAsia"/>
          <w:b/>
          <w:bCs/>
          <w:sz w:val="32"/>
          <w:szCs w:val="32"/>
        </w:rPr>
        <w:t>親子</w:t>
      </w:r>
      <w:proofErr w:type="gramEnd"/>
      <w:r w:rsidR="00E07D1A" w:rsidRPr="008D2EA2">
        <w:rPr>
          <w:rFonts w:ascii="標楷體" w:eastAsia="標楷體" w:hAnsi="標楷體" w:hint="eastAsia"/>
          <w:b/>
          <w:bCs/>
          <w:sz w:val="32"/>
          <w:szCs w:val="32"/>
        </w:rPr>
        <w:t>聯歡</w:t>
      </w:r>
      <w:r w:rsidR="00E07D1A" w:rsidRPr="008D2EA2">
        <w:rPr>
          <w:rFonts w:ascii="標楷體" w:eastAsia="標楷體" w:hAnsi="標楷體" w:hint="eastAsia"/>
          <w:sz w:val="32"/>
          <w:szCs w:val="32"/>
        </w:rPr>
        <w:t>暨</w:t>
      </w:r>
      <w:r w:rsidR="00E07D1A" w:rsidRPr="008D2EA2">
        <w:rPr>
          <w:rFonts w:ascii="標楷體" w:eastAsia="標楷體" w:hAnsi="標楷體" w:hint="eastAsia"/>
          <w:b/>
          <w:bCs/>
          <w:sz w:val="32"/>
          <w:szCs w:val="32"/>
        </w:rPr>
        <w:t>都會區</w:t>
      </w:r>
      <w:r w:rsidR="00E07D1A" w:rsidRPr="00C82F93">
        <w:rPr>
          <w:rFonts w:eastAsia="標楷體" w:hint="eastAsia"/>
          <w:b/>
          <w:sz w:val="32"/>
          <w:szCs w:val="32"/>
        </w:rPr>
        <w:t>策略聯盟成果發表</w:t>
      </w:r>
      <w:r w:rsidRPr="00B224CE">
        <w:rPr>
          <w:rFonts w:eastAsia="標楷體" w:hint="eastAsia"/>
          <w:b/>
          <w:sz w:val="32"/>
          <w:szCs w:val="32"/>
        </w:rPr>
        <w:t>活動報名表</w:t>
      </w:r>
    </w:p>
    <w:p w14:paraId="4EA55DB4" w14:textId="77777777" w:rsidR="005C5454" w:rsidRPr="00B224CE" w:rsidRDefault="005C5454" w:rsidP="005C5454">
      <w:pPr>
        <w:spacing w:line="0" w:lineRule="atLeast"/>
        <w:ind w:left="1401" w:hangingChars="500" w:hanging="1401"/>
        <w:rPr>
          <w:rFonts w:ascii="標楷體" w:eastAsia="標楷體" w:hAnsi="標楷體"/>
          <w:b/>
          <w:bCs/>
          <w:sz w:val="28"/>
          <w:szCs w:val="24"/>
        </w:rPr>
      </w:pPr>
    </w:p>
    <w:p w14:paraId="3908AFDD" w14:textId="77777777" w:rsidR="005C5454" w:rsidRPr="00B224CE" w:rsidRDefault="005C5454" w:rsidP="005C5454">
      <w:pPr>
        <w:spacing w:line="0" w:lineRule="atLeast"/>
        <w:ind w:left="1401" w:hangingChars="500" w:hanging="1401"/>
        <w:rPr>
          <w:rFonts w:ascii="標楷體" w:eastAsia="標楷體" w:hAnsi="標楷體"/>
          <w:b/>
          <w:bCs/>
          <w:sz w:val="28"/>
          <w:szCs w:val="24"/>
        </w:rPr>
      </w:pPr>
      <w:r w:rsidRPr="00B224CE">
        <w:rPr>
          <w:rFonts w:ascii="標楷體" w:eastAsia="標楷體" w:hAnsi="標楷體" w:hint="eastAsia"/>
          <w:b/>
          <w:bCs/>
          <w:sz w:val="28"/>
          <w:szCs w:val="24"/>
        </w:rPr>
        <w:t>參加學校：                          （國中/小）</w:t>
      </w:r>
    </w:p>
    <w:p w14:paraId="1D4F7339"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承辦人職稱/姓名：</w:t>
      </w:r>
    </w:p>
    <w:p w14:paraId="0C04258E" w14:textId="77777777" w:rsidR="005C5454" w:rsidRPr="00B224CE" w:rsidRDefault="005C5454" w:rsidP="005C5454">
      <w:pPr>
        <w:widowControl/>
        <w:shd w:val="clear" w:color="auto" w:fill="FFFFFF"/>
        <w:spacing w:line="480" w:lineRule="exact"/>
        <w:rPr>
          <w:rFonts w:ascii="標楷體" w:eastAsia="標楷體" w:cs="標楷體"/>
          <w:b/>
          <w:kern w:val="0"/>
          <w:sz w:val="28"/>
          <w:szCs w:val="28"/>
        </w:rPr>
      </w:pPr>
      <w:r w:rsidRPr="00B224CE">
        <w:rPr>
          <w:rFonts w:ascii="標楷體" w:eastAsia="標楷體" w:cs="標楷體" w:hint="eastAsia"/>
          <w:b/>
          <w:kern w:val="0"/>
          <w:sz w:val="28"/>
          <w:szCs w:val="28"/>
        </w:rPr>
        <w:t>聯絡電話：</w:t>
      </w:r>
    </w:p>
    <w:p w14:paraId="162175E1" w14:textId="77777777" w:rsidR="005C5454" w:rsidRPr="00B224CE" w:rsidRDefault="005C5454" w:rsidP="005C5454">
      <w:pPr>
        <w:spacing w:line="0" w:lineRule="atLeast"/>
        <w:rPr>
          <w:rFonts w:ascii="標楷體" w:eastAsia="標楷體" w:hAnsi="標楷體"/>
          <w:b/>
          <w:bCs/>
          <w:sz w:val="28"/>
          <w:szCs w:val="24"/>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1784"/>
        <w:gridCol w:w="2297"/>
        <w:gridCol w:w="2226"/>
        <w:gridCol w:w="2597"/>
      </w:tblGrid>
      <w:tr w:rsidR="00B224CE" w:rsidRPr="00B224CE" w14:paraId="5CD1EA0A" w14:textId="77777777" w:rsidTr="00B224CE">
        <w:trPr>
          <w:trHeight w:val="624"/>
        </w:trPr>
        <w:tc>
          <w:tcPr>
            <w:tcW w:w="855" w:type="dxa"/>
          </w:tcPr>
          <w:p w14:paraId="1CB4028C"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編號</w:t>
            </w:r>
          </w:p>
        </w:tc>
        <w:tc>
          <w:tcPr>
            <w:tcW w:w="1784" w:type="dxa"/>
          </w:tcPr>
          <w:p w14:paraId="40D2651D"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班   級</w:t>
            </w:r>
          </w:p>
        </w:tc>
        <w:tc>
          <w:tcPr>
            <w:tcW w:w="2297" w:type="dxa"/>
          </w:tcPr>
          <w:p w14:paraId="627DE279"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學生姓名</w:t>
            </w:r>
          </w:p>
        </w:tc>
        <w:tc>
          <w:tcPr>
            <w:tcW w:w="2226" w:type="dxa"/>
          </w:tcPr>
          <w:p w14:paraId="12662D1A"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家長姓名</w:t>
            </w:r>
          </w:p>
        </w:tc>
        <w:tc>
          <w:tcPr>
            <w:tcW w:w="2597" w:type="dxa"/>
          </w:tcPr>
          <w:p w14:paraId="74DCFC8F" w14:textId="77777777" w:rsidR="005C5454" w:rsidRPr="00B224CE" w:rsidRDefault="005C5454" w:rsidP="005C5454">
            <w:pPr>
              <w:jc w:val="center"/>
              <w:rPr>
                <w:rFonts w:ascii="標楷體" w:eastAsia="標楷體" w:hAnsi="標楷體"/>
                <w:sz w:val="28"/>
                <w:szCs w:val="28"/>
              </w:rPr>
            </w:pPr>
            <w:r w:rsidRPr="00B224CE">
              <w:rPr>
                <w:rFonts w:ascii="標楷體" w:eastAsia="標楷體" w:hAnsi="標楷體" w:hint="eastAsia"/>
                <w:sz w:val="28"/>
                <w:szCs w:val="28"/>
              </w:rPr>
              <w:t xml:space="preserve">備   </w:t>
            </w:r>
            <w:proofErr w:type="gramStart"/>
            <w:r w:rsidRPr="00B224CE">
              <w:rPr>
                <w:rFonts w:ascii="標楷體" w:eastAsia="標楷體" w:hAnsi="標楷體" w:hint="eastAsia"/>
                <w:sz w:val="28"/>
                <w:szCs w:val="28"/>
              </w:rPr>
              <w:t>註</w:t>
            </w:r>
            <w:proofErr w:type="gramEnd"/>
          </w:p>
        </w:tc>
      </w:tr>
      <w:tr w:rsidR="00B224CE" w:rsidRPr="00B224CE" w14:paraId="0A0824FF" w14:textId="77777777" w:rsidTr="00B224CE">
        <w:trPr>
          <w:trHeight w:val="624"/>
        </w:trPr>
        <w:tc>
          <w:tcPr>
            <w:tcW w:w="855" w:type="dxa"/>
          </w:tcPr>
          <w:p w14:paraId="7C0C77A4" w14:textId="77777777" w:rsidR="005C5454" w:rsidRPr="00B224CE" w:rsidRDefault="005C5454" w:rsidP="005C5454">
            <w:pPr>
              <w:rPr>
                <w:rFonts w:ascii="標楷體" w:eastAsia="標楷體" w:hAnsi="標楷體"/>
                <w:sz w:val="28"/>
                <w:szCs w:val="28"/>
              </w:rPr>
            </w:pPr>
          </w:p>
        </w:tc>
        <w:tc>
          <w:tcPr>
            <w:tcW w:w="1784" w:type="dxa"/>
          </w:tcPr>
          <w:p w14:paraId="0556D202" w14:textId="77777777" w:rsidR="005C5454" w:rsidRPr="00B224CE" w:rsidRDefault="005C5454" w:rsidP="005C5454">
            <w:pPr>
              <w:rPr>
                <w:rFonts w:ascii="標楷體" w:eastAsia="標楷體" w:hAnsi="標楷體"/>
                <w:sz w:val="28"/>
                <w:szCs w:val="28"/>
              </w:rPr>
            </w:pPr>
          </w:p>
        </w:tc>
        <w:tc>
          <w:tcPr>
            <w:tcW w:w="2297" w:type="dxa"/>
          </w:tcPr>
          <w:p w14:paraId="6EC33AEA" w14:textId="77777777" w:rsidR="005C5454" w:rsidRPr="00B224CE" w:rsidRDefault="005C5454" w:rsidP="005C5454">
            <w:pPr>
              <w:rPr>
                <w:rFonts w:ascii="標楷體" w:eastAsia="標楷體" w:hAnsi="標楷體"/>
                <w:sz w:val="28"/>
                <w:szCs w:val="28"/>
              </w:rPr>
            </w:pPr>
          </w:p>
        </w:tc>
        <w:tc>
          <w:tcPr>
            <w:tcW w:w="2226" w:type="dxa"/>
          </w:tcPr>
          <w:p w14:paraId="52B818F2" w14:textId="77777777" w:rsidR="005C5454" w:rsidRPr="00B224CE" w:rsidRDefault="005C5454" w:rsidP="005C5454">
            <w:pPr>
              <w:rPr>
                <w:rFonts w:ascii="標楷體" w:eastAsia="標楷體" w:hAnsi="標楷體"/>
                <w:sz w:val="28"/>
                <w:szCs w:val="28"/>
              </w:rPr>
            </w:pPr>
          </w:p>
        </w:tc>
        <w:tc>
          <w:tcPr>
            <w:tcW w:w="2597" w:type="dxa"/>
          </w:tcPr>
          <w:p w14:paraId="7BA1D227" w14:textId="77777777" w:rsidR="005C5454" w:rsidRPr="00B224CE" w:rsidRDefault="005C5454" w:rsidP="005C5454">
            <w:pPr>
              <w:rPr>
                <w:rFonts w:ascii="標楷體" w:eastAsia="標楷體" w:hAnsi="標楷體"/>
                <w:sz w:val="28"/>
                <w:szCs w:val="28"/>
              </w:rPr>
            </w:pPr>
          </w:p>
        </w:tc>
      </w:tr>
      <w:tr w:rsidR="00B224CE" w:rsidRPr="00B224CE" w14:paraId="3D27BEE4" w14:textId="77777777" w:rsidTr="00B224CE">
        <w:trPr>
          <w:trHeight w:val="624"/>
        </w:trPr>
        <w:tc>
          <w:tcPr>
            <w:tcW w:w="855" w:type="dxa"/>
          </w:tcPr>
          <w:p w14:paraId="758003CE" w14:textId="77777777" w:rsidR="005C5454" w:rsidRPr="00B224CE" w:rsidRDefault="005C5454" w:rsidP="005C5454">
            <w:pPr>
              <w:rPr>
                <w:rFonts w:ascii="標楷體" w:eastAsia="標楷體" w:hAnsi="標楷體"/>
                <w:sz w:val="28"/>
                <w:szCs w:val="28"/>
              </w:rPr>
            </w:pPr>
          </w:p>
        </w:tc>
        <w:tc>
          <w:tcPr>
            <w:tcW w:w="1784" w:type="dxa"/>
          </w:tcPr>
          <w:p w14:paraId="4B1EE661" w14:textId="77777777" w:rsidR="005C5454" w:rsidRPr="00B224CE" w:rsidRDefault="005C5454" w:rsidP="005C5454">
            <w:pPr>
              <w:rPr>
                <w:rFonts w:ascii="標楷體" w:eastAsia="標楷體" w:hAnsi="標楷體"/>
                <w:sz w:val="28"/>
                <w:szCs w:val="28"/>
              </w:rPr>
            </w:pPr>
          </w:p>
        </w:tc>
        <w:tc>
          <w:tcPr>
            <w:tcW w:w="2297" w:type="dxa"/>
          </w:tcPr>
          <w:p w14:paraId="7B78EA7B" w14:textId="77777777" w:rsidR="005C5454" w:rsidRPr="00B224CE" w:rsidRDefault="005C5454" w:rsidP="005C5454">
            <w:pPr>
              <w:rPr>
                <w:rFonts w:ascii="標楷體" w:eastAsia="標楷體" w:hAnsi="標楷體"/>
                <w:sz w:val="28"/>
                <w:szCs w:val="28"/>
              </w:rPr>
            </w:pPr>
          </w:p>
        </w:tc>
        <w:tc>
          <w:tcPr>
            <w:tcW w:w="2226" w:type="dxa"/>
          </w:tcPr>
          <w:p w14:paraId="68C86951" w14:textId="77777777" w:rsidR="005C5454" w:rsidRPr="00B224CE" w:rsidRDefault="005C5454" w:rsidP="005C5454">
            <w:pPr>
              <w:rPr>
                <w:rFonts w:ascii="標楷體" w:eastAsia="標楷體" w:hAnsi="標楷體"/>
                <w:sz w:val="28"/>
                <w:szCs w:val="28"/>
              </w:rPr>
            </w:pPr>
          </w:p>
        </w:tc>
        <w:tc>
          <w:tcPr>
            <w:tcW w:w="2597" w:type="dxa"/>
          </w:tcPr>
          <w:p w14:paraId="6B7D3359" w14:textId="77777777" w:rsidR="005C5454" w:rsidRPr="00B224CE" w:rsidRDefault="005C5454" w:rsidP="005C5454">
            <w:pPr>
              <w:rPr>
                <w:rFonts w:ascii="標楷體" w:eastAsia="標楷體" w:hAnsi="標楷體"/>
                <w:sz w:val="28"/>
                <w:szCs w:val="28"/>
              </w:rPr>
            </w:pPr>
          </w:p>
        </w:tc>
      </w:tr>
      <w:tr w:rsidR="00B224CE" w:rsidRPr="00B224CE" w14:paraId="39898144" w14:textId="77777777" w:rsidTr="00B224CE">
        <w:trPr>
          <w:trHeight w:val="624"/>
        </w:trPr>
        <w:tc>
          <w:tcPr>
            <w:tcW w:w="855" w:type="dxa"/>
          </w:tcPr>
          <w:p w14:paraId="38D2F77C" w14:textId="77777777" w:rsidR="005C5454" w:rsidRPr="00B224CE" w:rsidRDefault="005C5454" w:rsidP="005C5454">
            <w:pPr>
              <w:rPr>
                <w:rFonts w:ascii="標楷體" w:eastAsia="標楷體" w:hAnsi="標楷體"/>
                <w:sz w:val="28"/>
                <w:szCs w:val="28"/>
              </w:rPr>
            </w:pPr>
          </w:p>
        </w:tc>
        <w:tc>
          <w:tcPr>
            <w:tcW w:w="1784" w:type="dxa"/>
          </w:tcPr>
          <w:p w14:paraId="106D34E7" w14:textId="77777777" w:rsidR="005C5454" w:rsidRPr="00B224CE" w:rsidRDefault="005C5454" w:rsidP="005C5454">
            <w:pPr>
              <w:rPr>
                <w:rFonts w:ascii="標楷體" w:eastAsia="標楷體" w:hAnsi="標楷體"/>
                <w:sz w:val="28"/>
                <w:szCs w:val="28"/>
              </w:rPr>
            </w:pPr>
          </w:p>
        </w:tc>
        <w:tc>
          <w:tcPr>
            <w:tcW w:w="2297" w:type="dxa"/>
          </w:tcPr>
          <w:p w14:paraId="48934820" w14:textId="77777777" w:rsidR="005C5454" w:rsidRPr="00B224CE" w:rsidRDefault="005C5454" w:rsidP="005C5454">
            <w:pPr>
              <w:rPr>
                <w:rFonts w:ascii="標楷體" w:eastAsia="標楷體" w:hAnsi="標楷體"/>
                <w:sz w:val="28"/>
                <w:szCs w:val="28"/>
              </w:rPr>
            </w:pPr>
          </w:p>
        </w:tc>
        <w:tc>
          <w:tcPr>
            <w:tcW w:w="2226" w:type="dxa"/>
          </w:tcPr>
          <w:p w14:paraId="5542D508" w14:textId="77777777" w:rsidR="005C5454" w:rsidRPr="00B224CE" w:rsidRDefault="005C5454" w:rsidP="005C5454">
            <w:pPr>
              <w:rPr>
                <w:rFonts w:ascii="標楷體" w:eastAsia="標楷體" w:hAnsi="標楷體"/>
                <w:sz w:val="28"/>
                <w:szCs w:val="28"/>
              </w:rPr>
            </w:pPr>
          </w:p>
        </w:tc>
        <w:tc>
          <w:tcPr>
            <w:tcW w:w="2597" w:type="dxa"/>
          </w:tcPr>
          <w:p w14:paraId="7FF372D6" w14:textId="77777777" w:rsidR="005C5454" w:rsidRPr="00B224CE" w:rsidRDefault="005C5454" w:rsidP="005C5454">
            <w:pPr>
              <w:rPr>
                <w:rFonts w:ascii="標楷體" w:eastAsia="標楷體" w:hAnsi="標楷體"/>
                <w:sz w:val="28"/>
                <w:szCs w:val="28"/>
              </w:rPr>
            </w:pPr>
          </w:p>
        </w:tc>
      </w:tr>
      <w:tr w:rsidR="00B224CE" w:rsidRPr="00B224CE" w14:paraId="75D53423" w14:textId="77777777" w:rsidTr="00B224CE">
        <w:trPr>
          <w:trHeight w:val="624"/>
        </w:trPr>
        <w:tc>
          <w:tcPr>
            <w:tcW w:w="855" w:type="dxa"/>
          </w:tcPr>
          <w:p w14:paraId="6B30DB8D" w14:textId="77777777" w:rsidR="005C5454" w:rsidRPr="00B224CE" w:rsidRDefault="005C5454" w:rsidP="005C5454">
            <w:pPr>
              <w:rPr>
                <w:rFonts w:ascii="標楷體" w:eastAsia="標楷體" w:hAnsi="標楷體"/>
                <w:sz w:val="28"/>
                <w:szCs w:val="28"/>
              </w:rPr>
            </w:pPr>
          </w:p>
        </w:tc>
        <w:tc>
          <w:tcPr>
            <w:tcW w:w="1784" w:type="dxa"/>
          </w:tcPr>
          <w:p w14:paraId="4C63A5DC" w14:textId="77777777" w:rsidR="005C5454" w:rsidRPr="00B224CE" w:rsidRDefault="005C5454" w:rsidP="005C5454">
            <w:pPr>
              <w:rPr>
                <w:rFonts w:ascii="標楷體" w:eastAsia="標楷體" w:hAnsi="標楷體"/>
                <w:sz w:val="28"/>
                <w:szCs w:val="28"/>
              </w:rPr>
            </w:pPr>
          </w:p>
        </w:tc>
        <w:tc>
          <w:tcPr>
            <w:tcW w:w="2297" w:type="dxa"/>
          </w:tcPr>
          <w:p w14:paraId="25DEC9A8" w14:textId="77777777" w:rsidR="005C5454" w:rsidRPr="00B224CE" w:rsidRDefault="005C5454" w:rsidP="005C5454">
            <w:pPr>
              <w:rPr>
                <w:rFonts w:ascii="標楷體" w:eastAsia="標楷體" w:hAnsi="標楷體"/>
                <w:sz w:val="28"/>
                <w:szCs w:val="28"/>
              </w:rPr>
            </w:pPr>
          </w:p>
        </w:tc>
        <w:tc>
          <w:tcPr>
            <w:tcW w:w="2226" w:type="dxa"/>
          </w:tcPr>
          <w:p w14:paraId="6EEAF89C" w14:textId="77777777" w:rsidR="005C5454" w:rsidRPr="00B224CE" w:rsidRDefault="005C5454" w:rsidP="005C5454">
            <w:pPr>
              <w:rPr>
                <w:rFonts w:ascii="標楷體" w:eastAsia="標楷體" w:hAnsi="標楷體"/>
                <w:sz w:val="28"/>
                <w:szCs w:val="28"/>
              </w:rPr>
            </w:pPr>
          </w:p>
        </w:tc>
        <w:tc>
          <w:tcPr>
            <w:tcW w:w="2597" w:type="dxa"/>
          </w:tcPr>
          <w:p w14:paraId="47507CEC" w14:textId="77777777" w:rsidR="005C5454" w:rsidRPr="00B224CE" w:rsidRDefault="005C5454" w:rsidP="005C5454">
            <w:pPr>
              <w:rPr>
                <w:rFonts w:ascii="標楷體" w:eastAsia="標楷體" w:hAnsi="標楷體"/>
                <w:sz w:val="28"/>
                <w:szCs w:val="28"/>
              </w:rPr>
            </w:pPr>
          </w:p>
        </w:tc>
      </w:tr>
      <w:tr w:rsidR="00B224CE" w:rsidRPr="00B224CE" w14:paraId="293A71C9" w14:textId="77777777" w:rsidTr="00B224CE">
        <w:trPr>
          <w:trHeight w:val="624"/>
        </w:trPr>
        <w:tc>
          <w:tcPr>
            <w:tcW w:w="855" w:type="dxa"/>
          </w:tcPr>
          <w:p w14:paraId="0F3E0AB8" w14:textId="77777777" w:rsidR="005C5454" w:rsidRPr="00B224CE" w:rsidRDefault="005C5454" w:rsidP="005C5454">
            <w:pPr>
              <w:rPr>
                <w:rFonts w:ascii="標楷體" w:eastAsia="標楷體" w:hAnsi="標楷體"/>
                <w:sz w:val="28"/>
                <w:szCs w:val="28"/>
              </w:rPr>
            </w:pPr>
          </w:p>
        </w:tc>
        <w:tc>
          <w:tcPr>
            <w:tcW w:w="1784" w:type="dxa"/>
          </w:tcPr>
          <w:p w14:paraId="5A2DECD0" w14:textId="77777777" w:rsidR="005C5454" w:rsidRPr="00B224CE" w:rsidRDefault="005C5454" w:rsidP="005C5454">
            <w:pPr>
              <w:rPr>
                <w:rFonts w:ascii="標楷體" w:eastAsia="標楷體" w:hAnsi="標楷體"/>
                <w:sz w:val="28"/>
                <w:szCs w:val="28"/>
              </w:rPr>
            </w:pPr>
          </w:p>
        </w:tc>
        <w:tc>
          <w:tcPr>
            <w:tcW w:w="2297" w:type="dxa"/>
          </w:tcPr>
          <w:p w14:paraId="2EE2DBB4" w14:textId="77777777" w:rsidR="005C5454" w:rsidRPr="00B224CE" w:rsidRDefault="005C5454" w:rsidP="005C5454">
            <w:pPr>
              <w:rPr>
                <w:rFonts w:ascii="標楷體" w:eastAsia="標楷體" w:hAnsi="標楷體"/>
                <w:sz w:val="28"/>
                <w:szCs w:val="28"/>
              </w:rPr>
            </w:pPr>
          </w:p>
        </w:tc>
        <w:tc>
          <w:tcPr>
            <w:tcW w:w="2226" w:type="dxa"/>
          </w:tcPr>
          <w:p w14:paraId="501350B2" w14:textId="77777777" w:rsidR="005C5454" w:rsidRPr="00B224CE" w:rsidRDefault="005C5454" w:rsidP="005C5454">
            <w:pPr>
              <w:rPr>
                <w:rFonts w:ascii="標楷體" w:eastAsia="標楷體" w:hAnsi="標楷體"/>
                <w:sz w:val="28"/>
                <w:szCs w:val="28"/>
              </w:rPr>
            </w:pPr>
          </w:p>
        </w:tc>
        <w:tc>
          <w:tcPr>
            <w:tcW w:w="2597" w:type="dxa"/>
          </w:tcPr>
          <w:p w14:paraId="100BA15F" w14:textId="77777777" w:rsidR="005C5454" w:rsidRPr="00B224CE" w:rsidRDefault="005C5454" w:rsidP="005C5454">
            <w:pPr>
              <w:rPr>
                <w:rFonts w:ascii="標楷體" w:eastAsia="標楷體" w:hAnsi="標楷體"/>
                <w:sz w:val="28"/>
                <w:szCs w:val="28"/>
              </w:rPr>
            </w:pPr>
          </w:p>
        </w:tc>
      </w:tr>
      <w:tr w:rsidR="00B224CE" w:rsidRPr="00B224CE" w14:paraId="2BB646D7" w14:textId="77777777" w:rsidTr="00B224CE">
        <w:trPr>
          <w:trHeight w:val="624"/>
        </w:trPr>
        <w:tc>
          <w:tcPr>
            <w:tcW w:w="855" w:type="dxa"/>
          </w:tcPr>
          <w:p w14:paraId="422BEF4E" w14:textId="77777777" w:rsidR="005C5454" w:rsidRPr="00B224CE" w:rsidRDefault="005C5454" w:rsidP="005C5454">
            <w:pPr>
              <w:rPr>
                <w:rFonts w:ascii="標楷體" w:eastAsia="標楷體" w:hAnsi="標楷體"/>
                <w:sz w:val="28"/>
                <w:szCs w:val="28"/>
              </w:rPr>
            </w:pPr>
          </w:p>
        </w:tc>
        <w:tc>
          <w:tcPr>
            <w:tcW w:w="1784" w:type="dxa"/>
          </w:tcPr>
          <w:p w14:paraId="2A886186" w14:textId="77777777" w:rsidR="005C5454" w:rsidRPr="00B224CE" w:rsidRDefault="005C5454" w:rsidP="005C5454">
            <w:pPr>
              <w:rPr>
                <w:rFonts w:ascii="標楷體" w:eastAsia="標楷體" w:hAnsi="標楷體"/>
                <w:sz w:val="28"/>
                <w:szCs w:val="28"/>
              </w:rPr>
            </w:pPr>
          </w:p>
        </w:tc>
        <w:tc>
          <w:tcPr>
            <w:tcW w:w="2297" w:type="dxa"/>
          </w:tcPr>
          <w:p w14:paraId="4D121185" w14:textId="77777777" w:rsidR="005C5454" w:rsidRPr="00B224CE" w:rsidRDefault="005C5454" w:rsidP="005C5454">
            <w:pPr>
              <w:rPr>
                <w:rFonts w:ascii="標楷體" w:eastAsia="標楷體" w:hAnsi="標楷體"/>
                <w:sz w:val="28"/>
                <w:szCs w:val="28"/>
              </w:rPr>
            </w:pPr>
          </w:p>
        </w:tc>
        <w:tc>
          <w:tcPr>
            <w:tcW w:w="2226" w:type="dxa"/>
          </w:tcPr>
          <w:p w14:paraId="4936EBDD" w14:textId="77777777" w:rsidR="005C5454" w:rsidRPr="00B224CE" w:rsidRDefault="005C5454" w:rsidP="005C5454">
            <w:pPr>
              <w:rPr>
                <w:rFonts w:ascii="標楷體" w:eastAsia="標楷體" w:hAnsi="標楷體"/>
                <w:sz w:val="28"/>
                <w:szCs w:val="28"/>
              </w:rPr>
            </w:pPr>
          </w:p>
        </w:tc>
        <w:tc>
          <w:tcPr>
            <w:tcW w:w="2597" w:type="dxa"/>
          </w:tcPr>
          <w:p w14:paraId="5B03613D" w14:textId="77777777" w:rsidR="005C5454" w:rsidRPr="00B224CE" w:rsidRDefault="005C5454" w:rsidP="005C5454">
            <w:pPr>
              <w:rPr>
                <w:rFonts w:ascii="標楷體" w:eastAsia="標楷體" w:hAnsi="標楷體"/>
                <w:sz w:val="28"/>
                <w:szCs w:val="28"/>
              </w:rPr>
            </w:pPr>
          </w:p>
        </w:tc>
      </w:tr>
      <w:tr w:rsidR="00B224CE" w:rsidRPr="00B224CE" w14:paraId="1E5D63A7" w14:textId="77777777" w:rsidTr="00B224CE">
        <w:trPr>
          <w:trHeight w:val="624"/>
        </w:trPr>
        <w:tc>
          <w:tcPr>
            <w:tcW w:w="855" w:type="dxa"/>
          </w:tcPr>
          <w:p w14:paraId="0AC86C3E" w14:textId="77777777" w:rsidR="005C5454" w:rsidRPr="00B224CE" w:rsidRDefault="005C5454" w:rsidP="005C5454">
            <w:pPr>
              <w:rPr>
                <w:rFonts w:ascii="標楷體" w:eastAsia="標楷體" w:hAnsi="標楷體"/>
                <w:sz w:val="28"/>
                <w:szCs w:val="28"/>
              </w:rPr>
            </w:pPr>
          </w:p>
        </w:tc>
        <w:tc>
          <w:tcPr>
            <w:tcW w:w="1784" w:type="dxa"/>
          </w:tcPr>
          <w:p w14:paraId="45ED3A99" w14:textId="77777777" w:rsidR="005C5454" w:rsidRPr="00B224CE" w:rsidRDefault="005C5454" w:rsidP="005C5454">
            <w:pPr>
              <w:rPr>
                <w:rFonts w:ascii="標楷體" w:eastAsia="標楷體" w:hAnsi="標楷體"/>
                <w:sz w:val="28"/>
                <w:szCs w:val="28"/>
              </w:rPr>
            </w:pPr>
          </w:p>
        </w:tc>
        <w:tc>
          <w:tcPr>
            <w:tcW w:w="2297" w:type="dxa"/>
          </w:tcPr>
          <w:p w14:paraId="38EDE2A3" w14:textId="77777777" w:rsidR="005C5454" w:rsidRPr="00B224CE" w:rsidRDefault="005C5454" w:rsidP="005C5454">
            <w:pPr>
              <w:rPr>
                <w:rFonts w:ascii="標楷體" w:eastAsia="標楷體" w:hAnsi="標楷體"/>
                <w:sz w:val="28"/>
                <w:szCs w:val="28"/>
              </w:rPr>
            </w:pPr>
          </w:p>
        </w:tc>
        <w:tc>
          <w:tcPr>
            <w:tcW w:w="2226" w:type="dxa"/>
          </w:tcPr>
          <w:p w14:paraId="191C6600" w14:textId="77777777" w:rsidR="005C5454" w:rsidRPr="00B224CE" w:rsidRDefault="005C5454" w:rsidP="005C5454">
            <w:pPr>
              <w:rPr>
                <w:rFonts w:ascii="標楷體" w:eastAsia="標楷體" w:hAnsi="標楷體"/>
                <w:sz w:val="28"/>
                <w:szCs w:val="28"/>
              </w:rPr>
            </w:pPr>
          </w:p>
        </w:tc>
        <w:tc>
          <w:tcPr>
            <w:tcW w:w="2597" w:type="dxa"/>
          </w:tcPr>
          <w:p w14:paraId="7181DF38" w14:textId="77777777" w:rsidR="005C5454" w:rsidRPr="00B224CE" w:rsidRDefault="005C5454" w:rsidP="005C5454">
            <w:pPr>
              <w:rPr>
                <w:rFonts w:ascii="標楷體" w:eastAsia="標楷體" w:hAnsi="標楷體"/>
                <w:sz w:val="28"/>
                <w:szCs w:val="28"/>
              </w:rPr>
            </w:pPr>
          </w:p>
        </w:tc>
      </w:tr>
      <w:tr w:rsidR="00B224CE" w:rsidRPr="00B224CE" w14:paraId="3197C033" w14:textId="77777777" w:rsidTr="00B224CE">
        <w:trPr>
          <w:trHeight w:val="624"/>
        </w:trPr>
        <w:tc>
          <w:tcPr>
            <w:tcW w:w="855" w:type="dxa"/>
          </w:tcPr>
          <w:p w14:paraId="7FC4BE54" w14:textId="77777777" w:rsidR="005C5454" w:rsidRPr="00B224CE" w:rsidRDefault="005C5454" w:rsidP="005C5454">
            <w:pPr>
              <w:rPr>
                <w:rFonts w:ascii="標楷體" w:eastAsia="標楷體" w:hAnsi="標楷體"/>
                <w:sz w:val="28"/>
                <w:szCs w:val="28"/>
              </w:rPr>
            </w:pPr>
          </w:p>
        </w:tc>
        <w:tc>
          <w:tcPr>
            <w:tcW w:w="1784" w:type="dxa"/>
          </w:tcPr>
          <w:p w14:paraId="39C6935A" w14:textId="77777777" w:rsidR="005C5454" w:rsidRPr="00B224CE" w:rsidRDefault="005C5454" w:rsidP="005C5454">
            <w:pPr>
              <w:rPr>
                <w:rFonts w:ascii="標楷體" w:eastAsia="標楷體" w:hAnsi="標楷體"/>
                <w:sz w:val="28"/>
                <w:szCs w:val="28"/>
              </w:rPr>
            </w:pPr>
          </w:p>
        </w:tc>
        <w:tc>
          <w:tcPr>
            <w:tcW w:w="2297" w:type="dxa"/>
          </w:tcPr>
          <w:p w14:paraId="120FC0D6" w14:textId="77777777" w:rsidR="005C5454" w:rsidRPr="00B224CE" w:rsidRDefault="005C5454" w:rsidP="005C5454">
            <w:pPr>
              <w:rPr>
                <w:rFonts w:ascii="標楷體" w:eastAsia="標楷體" w:hAnsi="標楷體"/>
                <w:sz w:val="28"/>
                <w:szCs w:val="28"/>
              </w:rPr>
            </w:pPr>
          </w:p>
        </w:tc>
        <w:tc>
          <w:tcPr>
            <w:tcW w:w="2226" w:type="dxa"/>
          </w:tcPr>
          <w:p w14:paraId="01657CC1" w14:textId="77777777" w:rsidR="005C5454" w:rsidRPr="00B224CE" w:rsidRDefault="005C5454" w:rsidP="005C5454">
            <w:pPr>
              <w:rPr>
                <w:rFonts w:ascii="標楷體" w:eastAsia="標楷體" w:hAnsi="標楷體"/>
                <w:sz w:val="28"/>
                <w:szCs w:val="28"/>
              </w:rPr>
            </w:pPr>
          </w:p>
        </w:tc>
        <w:tc>
          <w:tcPr>
            <w:tcW w:w="2597" w:type="dxa"/>
          </w:tcPr>
          <w:p w14:paraId="2D6FB5A2" w14:textId="77777777" w:rsidR="005C5454" w:rsidRPr="00B224CE" w:rsidRDefault="005C5454" w:rsidP="005C5454">
            <w:pPr>
              <w:rPr>
                <w:rFonts w:ascii="標楷體" w:eastAsia="標楷體" w:hAnsi="標楷體"/>
                <w:sz w:val="28"/>
                <w:szCs w:val="28"/>
              </w:rPr>
            </w:pPr>
          </w:p>
        </w:tc>
      </w:tr>
      <w:tr w:rsidR="00B224CE" w:rsidRPr="00B224CE" w14:paraId="38127BA1" w14:textId="77777777" w:rsidTr="00B224CE">
        <w:trPr>
          <w:trHeight w:val="597"/>
        </w:trPr>
        <w:tc>
          <w:tcPr>
            <w:tcW w:w="855" w:type="dxa"/>
          </w:tcPr>
          <w:p w14:paraId="25B53A49" w14:textId="77777777" w:rsidR="005C5454" w:rsidRPr="00B224CE" w:rsidRDefault="005C5454" w:rsidP="005C5454">
            <w:pPr>
              <w:rPr>
                <w:rFonts w:ascii="標楷體" w:eastAsia="標楷體" w:hAnsi="標楷體"/>
                <w:sz w:val="28"/>
                <w:szCs w:val="28"/>
              </w:rPr>
            </w:pPr>
          </w:p>
        </w:tc>
        <w:tc>
          <w:tcPr>
            <w:tcW w:w="1784" w:type="dxa"/>
          </w:tcPr>
          <w:p w14:paraId="3489C4DF" w14:textId="77777777" w:rsidR="005C5454" w:rsidRPr="00B224CE" w:rsidRDefault="005C5454" w:rsidP="005C5454">
            <w:pPr>
              <w:rPr>
                <w:rFonts w:ascii="標楷體" w:eastAsia="標楷體" w:hAnsi="標楷體"/>
                <w:sz w:val="28"/>
                <w:szCs w:val="28"/>
              </w:rPr>
            </w:pPr>
          </w:p>
        </w:tc>
        <w:tc>
          <w:tcPr>
            <w:tcW w:w="2297" w:type="dxa"/>
          </w:tcPr>
          <w:p w14:paraId="24525FA4" w14:textId="77777777" w:rsidR="005C5454" w:rsidRPr="00B224CE" w:rsidRDefault="005C5454" w:rsidP="005C5454">
            <w:pPr>
              <w:rPr>
                <w:rFonts w:ascii="標楷體" w:eastAsia="標楷體" w:hAnsi="標楷體"/>
                <w:sz w:val="28"/>
                <w:szCs w:val="28"/>
              </w:rPr>
            </w:pPr>
          </w:p>
        </w:tc>
        <w:tc>
          <w:tcPr>
            <w:tcW w:w="2226" w:type="dxa"/>
          </w:tcPr>
          <w:p w14:paraId="072BD064" w14:textId="77777777" w:rsidR="005C5454" w:rsidRPr="00B224CE" w:rsidRDefault="005C5454" w:rsidP="005C5454">
            <w:pPr>
              <w:rPr>
                <w:rFonts w:ascii="標楷體" w:eastAsia="標楷體" w:hAnsi="標楷體"/>
                <w:sz w:val="28"/>
                <w:szCs w:val="28"/>
              </w:rPr>
            </w:pPr>
          </w:p>
        </w:tc>
        <w:tc>
          <w:tcPr>
            <w:tcW w:w="2597" w:type="dxa"/>
          </w:tcPr>
          <w:p w14:paraId="36E631D5" w14:textId="77777777" w:rsidR="005C5454" w:rsidRPr="00B224CE" w:rsidRDefault="005C5454" w:rsidP="005C5454">
            <w:pPr>
              <w:rPr>
                <w:rFonts w:ascii="標楷體" w:eastAsia="標楷體" w:hAnsi="標楷體"/>
                <w:sz w:val="28"/>
                <w:szCs w:val="28"/>
              </w:rPr>
            </w:pPr>
          </w:p>
        </w:tc>
      </w:tr>
      <w:tr w:rsidR="00B224CE" w:rsidRPr="00B224CE" w14:paraId="3A655FD8" w14:textId="77777777" w:rsidTr="00B224CE">
        <w:trPr>
          <w:trHeight w:val="624"/>
        </w:trPr>
        <w:tc>
          <w:tcPr>
            <w:tcW w:w="855" w:type="dxa"/>
          </w:tcPr>
          <w:p w14:paraId="381D96F8" w14:textId="77777777" w:rsidR="005C5454" w:rsidRPr="00B224CE" w:rsidRDefault="005C5454" w:rsidP="005C5454">
            <w:pPr>
              <w:rPr>
                <w:rFonts w:ascii="標楷體" w:eastAsia="標楷體" w:hAnsi="標楷體"/>
                <w:sz w:val="28"/>
                <w:szCs w:val="28"/>
              </w:rPr>
            </w:pPr>
          </w:p>
        </w:tc>
        <w:tc>
          <w:tcPr>
            <w:tcW w:w="1784" w:type="dxa"/>
          </w:tcPr>
          <w:p w14:paraId="62358CDF" w14:textId="77777777" w:rsidR="005C5454" w:rsidRPr="00B224CE" w:rsidRDefault="005C5454" w:rsidP="005C5454">
            <w:pPr>
              <w:rPr>
                <w:rFonts w:ascii="標楷體" w:eastAsia="標楷體" w:hAnsi="標楷體"/>
                <w:sz w:val="28"/>
                <w:szCs w:val="28"/>
              </w:rPr>
            </w:pPr>
          </w:p>
        </w:tc>
        <w:tc>
          <w:tcPr>
            <w:tcW w:w="2297" w:type="dxa"/>
          </w:tcPr>
          <w:p w14:paraId="3B6A2C9D" w14:textId="77777777" w:rsidR="005C5454" w:rsidRPr="00B224CE" w:rsidRDefault="005C5454" w:rsidP="005C5454">
            <w:pPr>
              <w:rPr>
                <w:rFonts w:ascii="標楷體" w:eastAsia="標楷體" w:hAnsi="標楷體"/>
                <w:sz w:val="28"/>
                <w:szCs w:val="28"/>
              </w:rPr>
            </w:pPr>
          </w:p>
        </w:tc>
        <w:tc>
          <w:tcPr>
            <w:tcW w:w="2226" w:type="dxa"/>
          </w:tcPr>
          <w:p w14:paraId="733E688F" w14:textId="77777777" w:rsidR="005C5454" w:rsidRPr="00B224CE" w:rsidRDefault="005C5454" w:rsidP="005C5454">
            <w:pPr>
              <w:rPr>
                <w:rFonts w:ascii="標楷體" w:eastAsia="標楷體" w:hAnsi="標楷體"/>
                <w:sz w:val="28"/>
                <w:szCs w:val="28"/>
              </w:rPr>
            </w:pPr>
          </w:p>
        </w:tc>
        <w:tc>
          <w:tcPr>
            <w:tcW w:w="2597" w:type="dxa"/>
          </w:tcPr>
          <w:p w14:paraId="3C3E3ADF" w14:textId="77777777" w:rsidR="005C5454" w:rsidRPr="00B224CE" w:rsidRDefault="005C5454" w:rsidP="005C5454">
            <w:pPr>
              <w:rPr>
                <w:rFonts w:ascii="標楷體" w:eastAsia="標楷體" w:hAnsi="標楷體"/>
                <w:sz w:val="28"/>
                <w:szCs w:val="28"/>
              </w:rPr>
            </w:pPr>
          </w:p>
        </w:tc>
      </w:tr>
    </w:tbl>
    <w:p w14:paraId="5E1AAB59" w14:textId="77777777" w:rsidR="005C5454" w:rsidRPr="00B224CE" w:rsidRDefault="005C5454" w:rsidP="005C5454">
      <w:pPr>
        <w:widowControl/>
        <w:shd w:val="clear" w:color="auto" w:fill="FFFFFF"/>
        <w:spacing w:line="480" w:lineRule="exact"/>
        <w:rPr>
          <w:rFonts w:ascii="標楷體" w:eastAsia="標楷體" w:cs="標楷體"/>
          <w:kern w:val="0"/>
          <w:sz w:val="28"/>
          <w:szCs w:val="28"/>
        </w:rPr>
      </w:pPr>
    </w:p>
    <w:p w14:paraId="402C52EB" w14:textId="52CCB69A" w:rsidR="005C5454" w:rsidRPr="00B224CE" w:rsidRDefault="005C5454" w:rsidP="00EC7E83">
      <w:pPr>
        <w:widowControl/>
        <w:shd w:val="clear" w:color="auto" w:fill="FFFFFF"/>
        <w:spacing w:line="480" w:lineRule="exact"/>
        <w:ind w:left="1"/>
        <w:rPr>
          <w:rFonts w:ascii="標楷體" w:eastAsia="標楷體" w:cs="標楷體"/>
          <w:kern w:val="0"/>
          <w:sz w:val="28"/>
          <w:szCs w:val="28"/>
        </w:rPr>
      </w:pPr>
      <w:r w:rsidRPr="00B224CE">
        <w:rPr>
          <w:rFonts w:ascii="標楷體" w:eastAsia="標楷體" w:cs="標楷體" w:hint="eastAsia"/>
          <w:kern w:val="0"/>
          <w:sz w:val="28"/>
          <w:szCs w:val="28"/>
        </w:rPr>
        <w:t>煩請各校承辦人將欲參加本活動之家長與學生名單，於</w:t>
      </w:r>
      <w:r w:rsidR="007E7F4A" w:rsidRPr="00B224CE">
        <w:rPr>
          <w:rFonts w:ascii="標楷體" w:eastAsia="標楷體" w:cs="標楷體" w:hint="eastAsia"/>
          <w:kern w:val="0"/>
          <w:sz w:val="28"/>
          <w:szCs w:val="28"/>
        </w:rPr>
        <w:t>11</w:t>
      </w:r>
      <w:r w:rsidR="001826DB">
        <w:rPr>
          <w:rFonts w:ascii="標楷體" w:eastAsia="標楷體" w:cs="標楷體" w:hint="eastAsia"/>
          <w:kern w:val="0"/>
          <w:sz w:val="28"/>
          <w:szCs w:val="28"/>
        </w:rPr>
        <w:t>3</w:t>
      </w:r>
      <w:r w:rsidRPr="007F08E4">
        <w:rPr>
          <w:rFonts w:ascii="標楷體" w:eastAsia="標楷體" w:cs="標楷體" w:hint="eastAsia"/>
          <w:color w:val="000000" w:themeColor="text1"/>
          <w:kern w:val="0"/>
          <w:sz w:val="28"/>
          <w:szCs w:val="28"/>
        </w:rPr>
        <w:t>年</w:t>
      </w:r>
      <w:r w:rsidR="002A13C8" w:rsidRPr="007F08E4">
        <w:rPr>
          <w:rFonts w:ascii="標楷體" w:eastAsia="標楷體" w:cs="標楷體" w:hint="eastAsia"/>
          <w:color w:val="000000" w:themeColor="text1"/>
          <w:kern w:val="0"/>
          <w:sz w:val="28"/>
          <w:szCs w:val="28"/>
        </w:rPr>
        <w:t>1</w:t>
      </w:r>
      <w:r w:rsidR="000961EE">
        <w:rPr>
          <w:rFonts w:ascii="標楷體" w:eastAsia="標楷體" w:cs="標楷體" w:hint="eastAsia"/>
          <w:color w:val="000000" w:themeColor="text1"/>
          <w:kern w:val="0"/>
          <w:sz w:val="28"/>
          <w:szCs w:val="28"/>
        </w:rPr>
        <w:t>2</w:t>
      </w:r>
      <w:r w:rsidRPr="007F08E4">
        <w:rPr>
          <w:rFonts w:ascii="標楷體" w:eastAsia="標楷體" w:cs="標楷體" w:hint="eastAsia"/>
          <w:color w:val="000000" w:themeColor="text1"/>
          <w:kern w:val="0"/>
          <w:sz w:val="28"/>
          <w:szCs w:val="28"/>
        </w:rPr>
        <w:t>月</w:t>
      </w:r>
      <w:r w:rsidR="000961EE">
        <w:rPr>
          <w:rFonts w:ascii="標楷體" w:eastAsia="標楷體" w:cs="標楷體" w:hint="eastAsia"/>
          <w:color w:val="000000" w:themeColor="text1"/>
          <w:kern w:val="0"/>
          <w:sz w:val="28"/>
          <w:szCs w:val="28"/>
        </w:rPr>
        <w:t>1</w:t>
      </w:r>
      <w:r w:rsidR="000957C6">
        <w:rPr>
          <w:rFonts w:ascii="標楷體" w:eastAsia="標楷體" w:cs="標楷體" w:hint="eastAsia"/>
          <w:color w:val="000000" w:themeColor="text1"/>
          <w:kern w:val="0"/>
          <w:sz w:val="28"/>
          <w:szCs w:val="28"/>
        </w:rPr>
        <w:t>2</w:t>
      </w:r>
      <w:r w:rsidR="0055091C" w:rsidRPr="007F08E4">
        <w:rPr>
          <w:rFonts w:ascii="標楷體" w:eastAsia="標楷體" w:cs="標楷體" w:hint="eastAsia"/>
          <w:color w:val="000000" w:themeColor="text1"/>
          <w:kern w:val="0"/>
          <w:sz w:val="28"/>
          <w:szCs w:val="28"/>
        </w:rPr>
        <w:t xml:space="preserve"> </w:t>
      </w:r>
      <w:r w:rsidRPr="007F08E4">
        <w:rPr>
          <w:rFonts w:ascii="標楷體" w:eastAsia="標楷體" w:cs="標楷體" w:hint="eastAsia"/>
          <w:color w:val="000000" w:themeColor="text1"/>
          <w:kern w:val="0"/>
          <w:sz w:val="28"/>
          <w:szCs w:val="28"/>
        </w:rPr>
        <w:t>日</w:t>
      </w:r>
      <w:r w:rsidRPr="00B224CE">
        <w:rPr>
          <w:rFonts w:ascii="標楷體" w:eastAsia="標楷體" w:cs="標楷體" w:hint="eastAsia"/>
          <w:kern w:val="0"/>
          <w:sz w:val="28"/>
          <w:szCs w:val="28"/>
        </w:rPr>
        <w:t>前傳真至僑愛國小教務處</w:t>
      </w:r>
      <w:r w:rsidR="00EC7E83" w:rsidRPr="00B224CE">
        <w:rPr>
          <w:rFonts w:ascii="標楷體" w:eastAsia="標楷體" w:cs="標楷體" w:hint="eastAsia"/>
          <w:kern w:val="0"/>
          <w:sz w:val="28"/>
          <w:szCs w:val="28"/>
        </w:rPr>
        <w:t>，</w:t>
      </w:r>
      <w:r w:rsidRPr="00B224CE">
        <w:rPr>
          <w:rFonts w:ascii="標楷體" w:eastAsia="標楷體" w:cs="標楷體" w:hint="eastAsia"/>
          <w:kern w:val="0"/>
          <w:sz w:val="28"/>
          <w:szCs w:val="28"/>
        </w:rPr>
        <w:t>傳真號碼：03-3906990聯絡電話：03-3801896#210</w:t>
      </w:r>
      <w:r w:rsidR="00EC7E83" w:rsidRPr="00B224CE">
        <w:rPr>
          <w:rFonts w:ascii="標楷體" w:eastAsia="標楷體" w:cs="標楷體" w:hint="eastAsia"/>
          <w:kern w:val="0"/>
          <w:sz w:val="28"/>
          <w:szCs w:val="28"/>
        </w:rPr>
        <w:t>。</w:t>
      </w:r>
    </w:p>
    <w:p w14:paraId="7F75D630" w14:textId="77777777" w:rsidR="00EC7E83" w:rsidRPr="00B224CE" w:rsidRDefault="00EC7E83" w:rsidP="005C5454">
      <w:pPr>
        <w:widowControl/>
        <w:shd w:val="clear" w:color="auto" w:fill="FFFFFF"/>
        <w:spacing w:line="480" w:lineRule="exact"/>
        <w:rPr>
          <w:rFonts w:ascii="標楷體" w:eastAsia="標楷體" w:cs="標楷體"/>
          <w:kern w:val="0"/>
          <w:sz w:val="28"/>
          <w:szCs w:val="28"/>
        </w:rPr>
      </w:pPr>
    </w:p>
    <w:p w14:paraId="66A6E0F4" w14:textId="77777777" w:rsidR="00E4752B" w:rsidRDefault="00E4752B" w:rsidP="00FA6F7D">
      <w:pPr>
        <w:ind w:leftChars="-38" w:left="-91" w:rightChars="-472" w:right="-1133" w:firstLineChars="32" w:firstLine="77"/>
        <w:rPr>
          <w:rFonts w:ascii="標楷體" w:eastAsia="標楷體" w:hAnsi="標楷體"/>
          <w:b/>
          <w:szCs w:val="24"/>
        </w:rPr>
      </w:pPr>
    </w:p>
    <w:p w14:paraId="2B10D1AD" w14:textId="77777777" w:rsidR="006C5A5B" w:rsidRDefault="006C5A5B" w:rsidP="00FA6F7D">
      <w:pPr>
        <w:ind w:leftChars="-38" w:left="-91" w:rightChars="-472" w:right="-1133" w:firstLineChars="32" w:firstLine="77"/>
        <w:rPr>
          <w:rFonts w:ascii="標楷體" w:eastAsia="標楷體" w:hAnsi="標楷體"/>
          <w:b/>
          <w:szCs w:val="24"/>
        </w:rPr>
      </w:pPr>
    </w:p>
    <w:p w14:paraId="3F4895F1" w14:textId="77777777" w:rsidR="006C5A5B" w:rsidRDefault="006C5A5B" w:rsidP="00FA6F7D">
      <w:pPr>
        <w:ind w:leftChars="-38" w:left="-91" w:rightChars="-472" w:right="-1133" w:firstLineChars="32" w:firstLine="77"/>
        <w:rPr>
          <w:rFonts w:ascii="標楷體" w:eastAsia="標楷體" w:hAnsi="標楷體"/>
          <w:b/>
          <w:szCs w:val="24"/>
        </w:rPr>
      </w:pPr>
    </w:p>
    <w:p w14:paraId="5EAD0BF3" w14:textId="77777777" w:rsidR="006C5A5B" w:rsidRDefault="006C5A5B" w:rsidP="00FA6F7D">
      <w:pPr>
        <w:ind w:leftChars="-38" w:left="-91" w:rightChars="-472" w:right="-1133" w:firstLineChars="32" w:firstLine="77"/>
        <w:rPr>
          <w:rFonts w:ascii="標楷體" w:eastAsia="標楷體" w:hAnsi="標楷體"/>
          <w:b/>
          <w:szCs w:val="24"/>
        </w:rPr>
      </w:pPr>
    </w:p>
    <w:p w14:paraId="2FB05B78" w14:textId="77777777" w:rsidR="006C5A5B" w:rsidRPr="00B224CE" w:rsidRDefault="006C5A5B" w:rsidP="00FA6F7D">
      <w:pPr>
        <w:ind w:leftChars="-38" w:left="-91" w:rightChars="-472" w:right="-1133" w:firstLineChars="32" w:firstLine="77"/>
        <w:rPr>
          <w:rFonts w:ascii="標楷體" w:eastAsia="標楷體" w:hAnsi="標楷體"/>
          <w:b/>
          <w:szCs w:val="24"/>
        </w:rPr>
      </w:pPr>
    </w:p>
    <w:p w14:paraId="1BB1DD8B" w14:textId="77777777" w:rsidR="005C632B" w:rsidRPr="00B224CE" w:rsidRDefault="00382C84" w:rsidP="00FA6F7D">
      <w:pPr>
        <w:ind w:leftChars="-38" w:left="-91" w:rightChars="-472" w:right="-1133" w:firstLineChars="32" w:firstLine="77"/>
        <w:rPr>
          <w:rFonts w:eastAsia="標楷體"/>
          <w:b/>
          <w:szCs w:val="24"/>
        </w:rPr>
      </w:pPr>
      <w:r w:rsidRPr="00B224CE">
        <w:rPr>
          <w:rFonts w:ascii="標楷體" w:eastAsia="標楷體" w:hAnsi="標楷體" w:hint="eastAsia"/>
          <w:b/>
          <w:szCs w:val="24"/>
        </w:rPr>
        <w:t>附件二</w:t>
      </w:r>
    </w:p>
    <w:p w14:paraId="118CD3E6" w14:textId="026420A6" w:rsidR="001D2372"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B224CE">
        <w:rPr>
          <w:rFonts w:eastAsia="標楷體" w:hint="eastAsia"/>
          <w:b/>
          <w:sz w:val="32"/>
          <w:szCs w:val="32"/>
        </w:rPr>
        <w:t>桃園市</w:t>
      </w:r>
      <w:r w:rsidRPr="00B224CE">
        <w:rPr>
          <w:rFonts w:eastAsia="標楷體" w:hint="eastAsia"/>
          <w:b/>
          <w:sz w:val="32"/>
          <w:szCs w:val="32"/>
        </w:rPr>
        <w:t>11</w:t>
      </w:r>
      <w:r w:rsidR="001826DB">
        <w:rPr>
          <w:rFonts w:eastAsia="標楷體" w:hint="eastAsia"/>
          <w:b/>
          <w:sz w:val="32"/>
          <w:szCs w:val="32"/>
        </w:rPr>
        <w:t>3</w:t>
      </w:r>
      <w:r w:rsidRPr="00B224CE">
        <w:rPr>
          <w:rFonts w:ascii="標楷體" w:eastAsia="標楷體" w:hAnsi="標楷體" w:hint="eastAsia"/>
          <w:b/>
          <w:sz w:val="32"/>
          <w:szCs w:val="32"/>
        </w:rPr>
        <w:t>學年度</w:t>
      </w:r>
      <w:r w:rsidRPr="00B224CE">
        <w:rPr>
          <w:rFonts w:eastAsia="標楷體" w:hint="eastAsia"/>
          <w:b/>
          <w:sz w:val="32"/>
          <w:szCs w:val="32"/>
        </w:rPr>
        <w:t>學生</w:t>
      </w:r>
      <w:proofErr w:type="gramStart"/>
      <w:r w:rsidRPr="00B224CE">
        <w:rPr>
          <w:rFonts w:eastAsia="標楷體" w:hint="eastAsia"/>
          <w:b/>
          <w:sz w:val="32"/>
          <w:szCs w:val="32"/>
        </w:rPr>
        <w:t>原住民族歲時祭儀親子</w:t>
      </w:r>
      <w:proofErr w:type="gramEnd"/>
      <w:r w:rsidRPr="00B224CE">
        <w:rPr>
          <w:rFonts w:eastAsia="標楷體" w:hint="eastAsia"/>
          <w:b/>
          <w:sz w:val="32"/>
          <w:szCs w:val="32"/>
        </w:rPr>
        <w:t>聯歡</w:t>
      </w:r>
      <w:r w:rsidRPr="00B224CE">
        <w:rPr>
          <w:rFonts w:ascii="標楷體" w:eastAsia="標楷體" w:hAnsi="標楷體" w:hint="eastAsia"/>
          <w:sz w:val="32"/>
          <w:szCs w:val="32"/>
        </w:rPr>
        <w:t>暨</w:t>
      </w:r>
      <w:r w:rsidRPr="00DE327E">
        <w:rPr>
          <w:rFonts w:ascii="標楷體" w:eastAsia="標楷體" w:hAnsi="標楷體" w:hint="eastAsia"/>
          <w:b/>
          <w:sz w:val="32"/>
          <w:szCs w:val="32"/>
        </w:rPr>
        <w:t>都會區策略聯盟</w:t>
      </w:r>
    </w:p>
    <w:p w14:paraId="62A9CD15" w14:textId="4876ABE8" w:rsidR="000860E0" w:rsidRPr="00DE327E" w:rsidRDefault="00AD53C0" w:rsidP="00AA2CAA">
      <w:pPr>
        <w:spacing w:line="500" w:lineRule="exact"/>
        <w:ind w:leftChars="-236" w:left="-92" w:rightChars="-472" w:right="-1133" w:hangingChars="148" w:hanging="474"/>
        <w:jc w:val="center"/>
        <w:rPr>
          <w:rFonts w:ascii="標楷體" w:eastAsia="標楷體" w:hAnsi="標楷體"/>
          <w:b/>
          <w:sz w:val="32"/>
          <w:szCs w:val="32"/>
        </w:rPr>
      </w:pPr>
      <w:r w:rsidRPr="00DE327E">
        <w:rPr>
          <w:rFonts w:ascii="標楷體" w:eastAsia="標楷體" w:hAnsi="標楷體" w:hint="eastAsia"/>
          <w:b/>
          <w:sz w:val="32"/>
          <w:szCs w:val="32"/>
        </w:rPr>
        <w:t>成果發表</w:t>
      </w:r>
      <w:r w:rsidR="00382C84" w:rsidRPr="00DE327E">
        <w:rPr>
          <w:rFonts w:ascii="標楷體" w:eastAsia="標楷體" w:hAnsi="標楷體" w:hint="eastAsia"/>
          <w:b/>
          <w:sz w:val="32"/>
          <w:szCs w:val="32"/>
        </w:rPr>
        <w:t>流程</w:t>
      </w:r>
      <w:r w:rsidR="00D91041" w:rsidRPr="00DE327E">
        <w:rPr>
          <w:rFonts w:ascii="標楷體" w:eastAsia="標楷體" w:hAnsi="標楷體" w:hint="eastAsia"/>
          <w:b/>
          <w:sz w:val="32"/>
          <w:szCs w:val="32"/>
        </w:rPr>
        <w:t>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403"/>
        <w:gridCol w:w="3282"/>
        <w:gridCol w:w="4110"/>
      </w:tblGrid>
      <w:tr w:rsidR="006376D1" w:rsidRPr="00B224CE" w14:paraId="09E40697" w14:textId="77777777" w:rsidTr="00120581">
        <w:trPr>
          <w:trHeight w:val="546"/>
          <w:jc w:val="center"/>
        </w:trPr>
        <w:tc>
          <w:tcPr>
            <w:tcW w:w="839" w:type="dxa"/>
            <w:shd w:val="clear" w:color="auto" w:fill="E7E6E6"/>
            <w:vAlign w:val="center"/>
          </w:tcPr>
          <w:p w14:paraId="272D971E" w14:textId="77777777" w:rsidR="000860E0" w:rsidRPr="00B224CE" w:rsidRDefault="000860E0" w:rsidP="000860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項次</w:t>
            </w:r>
          </w:p>
        </w:tc>
        <w:tc>
          <w:tcPr>
            <w:tcW w:w="1403" w:type="dxa"/>
            <w:shd w:val="clear" w:color="auto" w:fill="E7E6E6"/>
            <w:vAlign w:val="center"/>
          </w:tcPr>
          <w:p w14:paraId="1B0B1060" w14:textId="77777777" w:rsidR="000860E0" w:rsidRPr="00B224CE" w:rsidRDefault="000860E0" w:rsidP="000860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時間</w:t>
            </w:r>
          </w:p>
        </w:tc>
        <w:tc>
          <w:tcPr>
            <w:tcW w:w="3282" w:type="dxa"/>
            <w:shd w:val="clear" w:color="auto" w:fill="E7E6E6"/>
            <w:vAlign w:val="center"/>
          </w:tcPr>
          <w:p w14:paraId="127FE860" w14:textId="77777777" w:rsidR="000860E0" w:rsidRPr="00B224CE" w:rsidRDefault="000860E0" w:rsidP="000860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活動名稱</w:t>
            </w:r>
          </w:p>
        </w:tc>
        <w:tc>
          <w:tcPr>
            <w:tcW w:w="4110" w:type="dxa"/>
            <w:shd w:val="clear" w:color="auto" w:fill="E7E6E6"/>
            <w:vAlign w:val="center"/>
          </w:tcPr>
          <w:p w14:paraId="500278E0" w14:textId="77777777" w:rsidR="000860E0" w:rsidRPr="00B224CE" w:rsidRDefault="000860E0" w:rsidP="000860E0">
            <w:pPr>
              <w:ind w:leftChars="25" w:left="86" w:hangingChars="11" w:hanging="26"/>
              <w:jc w:val="center"/>
              <w:rPr>
                <w:rFonts w:ascii="標楷體" w:eastAsia="標楷體" w:hAnsi="標楷體"/>
                <w:szCs w:val="24"/>
              </w:rPr>
            </w:pPr>
            <w:r w:rsidRPr="00B224CE">
              <w:rPr>
                <w:rFonts w:ascii="標楷體" w:eastAsia="標楷體" w:hAnsi="標楷體" w:hint="eastAsia"/>
                <w:szCs w:val="24"/>
              </w:rPr>
              <w:t>活動內容</w:t>
            </w:r>
          </w:p>
        </w:tc>
      </w:tr>
      <w:tr w:rsidR="006376D1" w:rsidRPr="00B224CE" w14:paraId="582B15B6" w14:textId="77777777" w:rsidTr="00120581">
        <w:trPr>
          <w:trHeight w:val="608"/>
          <w:jc w:val="center"/>
        </w:trPr>
        <w:tc>
          <w:tcPr>
            <w:tcW w:w="839" w:type="dxa"/>
            <w:vAlign w:val="center"/>
          </w:tcPr>
          <w:p w14:paraId="0BDD80D6"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1</w:t>
            </w:r>
          </w:p>
        </w:tc>
        <w:tc>
          <w:tcPr>
            <w:tcW w:w="1403" w:type="dxa"/>
            <w:shd w:val="clear" w:color="auto" w:fill="auto"/>
            <w:vAlign w:val="center"/>
          </w:tcPr>
          <w:p w14:paraId="4BA44B23"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0830-0900</w:t>
            </w:r>
          </w:p>
        </w:tc>
        <w:tc>
          <w:tcPr>
            <w:tcW w:w="3282" w:type="dxa"/>
            <w:shd w:val="clear" w:color="auto" w:fill="auto"/>
            <w:vAlign w:val="center"/>
          </w:tcPr>
          <w:p w14:paraId="78E35CCC"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歡迎嘉賓</w:t>
            </w:r>
          </w:p>
        </w:tc>
        <w:tc>
          <w:tcPr>
            <w:tcW w:w="4110" w:type="dxa"/>
            <w:vAlign w:val="center"/>
          </w:tcPr>
          <w:p w14:paraId="456BEB34" w14:textId="77777777" w:rsidR="000860E0" w:rsidRPr="00B224CE" w:rsidRDefault="000860E0" w:rsidP="000860E0">
            <w:pPr>
              <w:spacing w:line="400" w:lineRule="exact"/>
              <w:jc w:val="both"/>
              <w:rPr>
                <w:rFonts w:ascii="標楷體" w:eastAsia="標楷體" w:hAnsi="標楷體"/>
                <w:szCs w:val="24"/>
              </w:rPr>
            </w:pPr>
            <w:r w:rsidRPr="00B224CE">
              <w:rPr>
                <w:rFonts w:ascii="標楷體" w:eastAsia="標楷體" w:hAnsi="標楷體" w:hint="eastAsia"/>
                <w:szCs w:val="24"/>
              </w:rPr>
              <w:t>全體貴賓</w:t>
            </w:r>
          </w:p>
        </w:tc>
      </w:tr>
      <w:tr w:rsidR="006376D1" w:rsidRPr="00B224CE" w14:paraId="77E476AB" w14:textId="77777777" w:rsidTr="00120581">
        <w:trPr>
          <w:trHeight w:val="617"/>
          <w:jc w:val="center"/>
        </w:trPr>
        <w:tc>
          <w:tcPr>
            <w:tcW w:w="839" w:type="dxa"/>
            <w:vAlign w:val="center"/>
          </w:tcPr>
          <w:p w14:paraId="07ECCF92"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2</w:t>
            </w:r>
          </w:p>
        </w:tc>
        <w:tc>
          <w:tcPr>
            <w:tcW w:w="1403" w:type="dxa"/>
            <w:shd w:val="clear" w:color="auto" w:fill="auto"/>
            <w:vAlign w:val="center"/>
          </w:tcPr>
          <w:p w14:paraId="22E3CF76"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0900-0910</w:t>
            </w:r>
          </w:p>
        </w:tc>
        <w:tc>
          <w:tcPr>
            <w:tcW w:w="3282" w:type="dxa"/>
            <w:shd w:val="clear" w:color="auto" w:fill="auto"/>
            <w:vAlign w:val="center"/>
          </w:tcPr>
          <w:p w14:paraId="189A96EB"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開幕式表演</w:t>
            </w:r>
          </w:p>
        </w:tc>
        <w:tc>
          <w:tcPr>
            <w:tcW w:w="4110" w:type="dxa"/>
            <w:vAlign w:val="center"/>
          </w:tcPr>
          <w:p w14:paraId="7D9C7FEC" w14:textId="4186E883" w:rsidR="000860E0" w:rsidRPr="00B224CE" w:rsidRDefault="000860E0" w:rsidP="000860E0">
            <w:pPr>
              <w:tabs>
                <w:tab w:val="left" w:pos="176"/>
                <w:tab w:val="left" w:pos="318"/>
              </w:tabs>
              <w:spacing w:line="280" w:lineRule="exact"/>
              <w:ind w:leftChars="-14" w:hangingChars="14" w:hanging="34"/>
              <w:jc w:val="both"/>
              <w:rPr>
                <w:rFonts w:ascii="標楷體" w:eastAsia="標楷體" w:hAnsi="標楷體"/>
                <w:szCs w:val="24"/>
              </w:rPr>
            </w:pPr>
          </w:p>
        </w:tc>
      </w:tr>
      <w:tr w:rsidR="006376D1" w:rsidRPr="00B224CE" w14:paraId="0F8BC3F4" w14:textId="77777777" w:rsidTr="00120581">
        <w:trPr>
          <w:trHeight w:val="534"/>
          <w:jc w:val="center"/>
        </w:trPr>
        <w:tc>
          <w:tcPr>
            <w:tcW w:w="839" w:type="dxa"/>
            <w:vAlign w:val="center"/>
          </w:tcPr>
          <w:p w14:paraId="12A97ABB"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3</w:t>
            </w:r>
          </w:p>
        </w:tc>
        <w:tc>
          <w:tcPr>
            <w:tcW w:w="1403" w:type="dxa"/>
            <w:shd w:val="clear" w:color="auto" w:fill="auto"/>
            <w:vAlign w:val="center"/>
          </w:tcPr>
          <w:p w14:paraId="0AD60E1C" w14:textId="1F004FAC"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0910-09</w:t>
            </w:r>
            <w:r w:rsidR="00546B22">
              <w:rPr>
                <w:rFonts w:ascii="標楷體" w:eastAsia="標楷體" w:hAnsi="標楷體" w:hint="eastAsia"/>
                <w:szCs w:val="24"/>
              </w:rPr>
              <w:t>15</w:t>
            </w:r>
          </w:p>
        </w:tc>
        <w:tc>
          <w:tcPr>
            <w:tcW w:w="3282" w:type="dxa"/>
            <w:shd w:val="clear" w:color="auto" w:fill="auto"/>
            <w:vAlign w:val="center"/>
          </w:tcPr>
          <w:p w14:paraId="50E80829"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祭天-聯合祭祀慶豐收</w:t>
            </w:r>
          </w:p>
        </w:tc>
        <w:tc>
          <w:tcPr>
            <w:tcW w:w="4110" w:type="dxa"/>
            <w:shd w:val="clear" w:color="auto" w:fill="auto"/>
            <w:vAlign w:val="center"/>
          </w:tcPr>
          <w:p w14:paraId="708DEB60" w14:textId="77777777" w:rsidR="000860E0" w:rsidRPr="00B224CE" w:rsidRDefault="000860E0" w:rsidP="000860E0">
            <w:pPr>
              <w:spacing w:line="400" w:lineRule="exact"/>
              <w:jc w:val="both"/>
              <w:rPr>
                <w:rFonts w:ascii="標楷體" w:eastAsia="標楷體" w:hAnsi="標楷體"/>
                <w:szCs w:val="24"/>
              </w:rPr>
            </w:pPr>
            <w:r w:rsidRPr="00B224CE">
              <w:rPr>
                <w:rFonts w:ascii="標楷體" w:eastAsia="標楷體" w:hAnsi="標楷體" w:hint="eastAsia"/>
                <w:szCs w:val="24"/>
              </w:rPr>
              <w:t>僑愛國小</w:t>
            </w:r>
          </w:p>
        </w:tc>
      </w:tr>
      <w:tr w:rsidR="006376D1" w:rsidRPr="00B224CE" w14:paraId="5066ADF6" w14:textId="77777777" w:rsidTr="00120581">
        <w:trPr>
          <w:trHeight w:val="461"/>
          <w:jc w:val="center"/>
        </w:trPr>
        <w:tc>
          <w:tcPr>
            <w:tcW w:w="839" w:type="dxa"/>
            <w:shd w:val="clear" w:color="auto" w:fill="auto"/>
            <w:vAlign w:val="center"/>
          </w:tcPr>
          <w:p w14:paraId="7FE927B3"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4</w:t>
            </w:r>
          </w:p>
        </w:tc>
        <w:tc>
          <w:tcPr>
            <w:tcW w:w="1403" w:type="dxa"/>
            <w:shd w:val="clear" w:color="auto" w:fill="auto"/>
            <w:vAlign w:val="center"/>
          </w:tcPr>
          <w:p w14:paraId="2EA509D8" w14:textId="459DA1D5"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w:t>
            </w:r>
            <w:r w:rsidR="00546B22">
              <w:rPr>
                <w:rFonts w:ascii="標楷體" w:eastAsia="標楷體" w:hAnsi="標楷體" w:hint="eastAsia"/>
                <w:szCs w:val="24"/>
              </w:rPr>
              <w:t>15</w:t>
            </w:r>
            <w:r w:rsidRPr="00B224CE">
              <w:rPr>
                <w:rFonts w:ascii="標楷體" w:eastAsia="標楷體" w:hAnsi="標楷體" w:hint="eastAsia"/>
                <w:szCs w:val="24"/>
              </w:rPr>
              <w:t>-09</w:t>
            </w:r>
            <w:r w:rsidR="00546B22">
              <w:rPr>
                <w:rFonts w:ascii="標楷體" w:eastAsia="標楷體" w:hAnsi="標楷體" w:hint="eastAsia"/>
                <w:szCs w:val="24"/>
              </w:rPr>
              <w:t>2</w:t>
            </w:r>
            <w:r w:rsidRPr="00B224CE">
              <w:rPr>
                <w:rFonts w:ascii="標楷體" w:eastAsia="標楷體" w:hAnsi="標楷體" w:hint="eastAsia"/>
                <w:szCs w:val="24"/>
              </w:rPr>
              <w:t>0</w:t>
            </w:r>
          </w:p>
        </w:tc>
        <w:tc>
          <w:tcPr>
            <w:tcW w:w="3282" w:type="dxa"/>
            <w:shd w:val="clear" w:color="auto" w:fill="auto"/>
            <w:vAlign w:val="center"/>
          </w:tcPr>
          <w:p w14:paraId="0C777B37"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活動開幕</w:t>
            </w:r>
          </w:p>
        </w:tc>
        <w:tc>
          <w:tcPr>
            <w:tcW w:w="4110" w:type="dxa"/>
            <w:shd w:val="clear" w:color="auto" w:fill="auto"/>
          </w:tcPr>
          <w:p w14:paraId="5EBE94FE" w14:textId="77777777" w:rsidR="000860E0" w:rsidRPr="00B224CE" w:rsidRDefault="000860E0" w:rsidP="000860E0">
            <w:pPr>
              <w:spacing w:line="400" w:lineRule="exact"/>
              <w:rPr>
                <w:rFonts w:ascii="標楷體" w:eastAsia="標楷體" w:hAnsi="標楷體"/>
                <w:szCs w:val="24"/>
              </w:rPr>
            </w:pPr>
            <w:r w:rsidRPr="00B224CE">
              <w:rPr>
                <w:rFonts w:ascii="標楷體" w:eastAsia="標楷體" w:hAnsi="標楷體" w:hint="eastAsia"/>
                <w:szCs w:val="24"/>
              </w:rPr>
              <w:t>介紹長官貴賓</w:t>
            </w:r>
          </w:p>
        </w:tc>
      </w:tr>
      <w:tr w:rsidR="006376D1" w:rsidRPr="00B224CE" w14:paraId="5831EC1D" w14:textId="77777777" w:rsidTr="00120581">
        <w:trPr>
          <w:trHeight w:val="314"/>
          <w:jc w:val="center"/>
        </w:trPr>
        <w:tc>
          <w:tcPr>
            <w:tcW w:w="839" w:type="dxa"/>
            <w:shd w:val="clear" w:color="auto" w:fill="auto"/>
            <w:vAlign w:val="center"/>
          </w:tcPr>
          <w:p w14:paraId="0E2CA078"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5</w:t>
            </w:r>
          </w:p>
        </w:tc>
        <w:tc>
          <w:tcPr>
            <w:tcW w:w="1403" w:type="dxa"/>
            <w:shd w:val="clear" w:color="auto" w:fill="auto"/>
            <w:vAlign w:val="center"/>
          </w:tcPr>
          <w:p w14:paraId="6114D6DC" w14:textId="7B55987A"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hint="eastAsia"/>
                <w:szCs w:val="24"/>
              </w:rPr>
              <w:t>09</w:t>
            </w:r>
            <w:r w:rsidR="00546B22">
              <w:rPr>
                <w:rFonts w:ascii="標楷體" w:eastAsia="標楷體" w:hAnsi="標楷體" w:hint="eastAsia"/>
                <w:szCs w:val="24"/>
              </w:rPr>
              <w:t>2</w:t>
            </w:r>
            <w:r w:rsidRPr="00B224CE">
              <w:rPr>
                <w:rFonts w:ascii="標楷體" w:eastAsia="標楷體" w:hAnsi="標楷體"/>
                <w:szCs w:val="24"/>
              </w:rPr>
              <w:t>0</w:t>
            </w:r>
            <w:r w:rsidRPr="00B224CE">
              <w:rPr>
                <w:rFonts w:ascii="標楷體" w:eastAsia="標楷體" w:hAnsi="標楷體" w:hint="eastAsia"/>
                <w:szCs w:val="24"/>
              </w:rPr>
              <w:t>-</w:t>
            </w:r>
            <w:r w:rsidRPr="00B224CE">
              <w:rPr>
                <w:rFonts w:ascii="標楷體" w:eastAsia="標楷體" w:hAnsi="標楷體"/>
                <w:szCs w:val="24"/>
              </w:rPr>
              <w:t>09</w:t>
            </w:r>
            <w:r w:rsidR="00546B22">
              <w:rPr>
                <w:rFonts w:ascii="標楷體" w:eastAsia="標楷體" w:hAnsi="標楷體" w:hint="eastAsia"/>
                <w:szCs w:val="24"/>
              </w:rPr>
              <w:t>3</w:t>
            </w:r>
            <w:r w:rsidRPr="00B224CE">
              <w:rPr>
                <w:rFonts w:ascii="標楷體" w:eastAsia="標楷體" w:hAnsi="標楷體"/>
                <w:szCs w:val="24"/>
              </w:rPr>
              <w:t>0</w:t>
            </w:r>
          </w:p>
        </w:tc>
        <w:tc>
          <w:tcPr>
            <w:tcW w:w="3282" w:type="dxa"/>
            <w:shd w:val="clear" w:color="auto" w:fill="auto"/>
            <w:vAlign w:val="center"/>
          </w:tcPr>
          <w:p w14:paraId="7783A9C2"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長官致詞</w:t>
            </w:r>
          </w:p>
        </w:tc>
        <w:tc>
          <w:tcPr>
            <w:tcW w:w="4110" w:type="dxa"/>
            <w:shd w:val="clear" w:color="auto" w:fill="auto"/>
          </w:tcPr>
          <w:p w14:paraId="111470A4" w14:textId="77777777" w:rsidR="000860E0" w:rsidRPr="00B224CE" w:rsidRDefault="000860E0" w:rsidP="000860E0">
            <w:pPr>
              <w:spacing w:line="400" w:lineRule="exact"/>
              <w:rPr>
                <w:rFonts w:ascii="標楷體" w:eastAsia="標楷體" w:hAnsi="標楷體"/>
                <w:szCs w:val="24"/>
              </w:rPr>
            </w:pPr>
            <w:r w:rsidRPr="00B224CE">
              <w:rPr>
                <w:rFonts w:ascii="標楷體" w:eastAsia="標楷體" w:hAnsi="標楷體" w:hint="eastAsia"/>
                <w:szCs w:val="24"/>
              </w:rPr>
              <w:t>恭請長官致詞</w:t>
            </w:r>
          </w:p>
        </w:tc>
      </w:tr>
      <w:tr w:rsidR="006376D1" w:rsidRPr="00B224CE" w14:paraId="643DCCB3" w14:textId="77777777" w:rsidTr="00120581">
        <w:trPr>
          <w:trHeight w:val="608"/>
          <w:jc w:val="center"/>
        </w:trPr>
        <w:tc>
          <w:tcPr>
            <w:tcW w:w="839" w:type="dxa"/>
            <w:shd w:val="clear" w:color="auto" w:fill="auto"/>
            <w:vAlign w:val="center"/>
          </w:tcPr>
          <w:p w14:paraId="0E3BF8A5"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6</w:t>
            </w:r>
          </w:p>
        </w:tc>
        <w:tc>
          <w:tcPr>
            <w:tcW w:w="1403" w:type="dxa"/>
            <w:shd w:val="clear" w:color="auto" w:fill="auto"/>
            <w:vAlign w:val="center"/>
          </w:tcPr>
          <w:p w14:paraId="2DBE78D5" w14:textId="1911E168"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09</w:t>
            </w:r>
            <w:r w:rsidR="00546B22">
              <w:rPr>
                <w:rFonts w:ascii="標楷體" w:eastAsia="標楷體" w:hAnsi="標楷體" w:hint="eastAsia"/>
                <w:szCs w:val="24"/>
              </w:rPr>
              <w:t>30</w:t>
            </w:r>
            <w:r w:rsidRPr="00B224CE">
              <w:rPr>
                <w:rFonts w:ascii="標楷體" w:eastAsia="標楷體" w:hAnsi="標楷體" w:hint="eastAsia"/>
                <w:szCs w:val="24"/>
              </w:rPr>
              <w:t>-</w:t>
            </w:r>
            <w:r w:rsidR="006376D1">
              <w:rPr>
                <w:rFonts w:ascii="標楷體" w:eastAsia="標楷體" w:hAnsi="標楷體" w:hint="eastAsia"/>
                <w:szCs w:val="24"/>
              </w:rPr>
              <w:t>09</w:t>
            </w:r>
            <w:r w:rsidR="00546B22">
              <w:rPr>
                <w:rFonts w:ascii="標楷體" w:eastAsia="標楷體" w:hAnsi="標楷體" w:hint="eastAsia"/>
                <w:szCs w:val="24"/>
              </w:rPr>
              <w:t>3</w:t>
            </w:r>
            <w:r w:rsidR="006376D1">
              <w:rPr>
                <w:rFonts w:ascii="標楷體" w:eastAsia="標楷體" w:hAnsi="標楷體" w:hint="eastAsia"/>
                <w:szCs w:val="24"/>
              </w:rPr>
              <w:t>5</w:t>
            </w:r>
          </w:p>
        </w:tc>
        <w:tc>
          <w:tcPr>
            <w:tcW w:w="3282" w:type="dxa"/>
            <w:shd w:val="clear" w:color="auto" w:fill="auto"/>
            <w:vAlign w:val="center"/>
          </w:tcPr>
          <w:p w14:paraId="7F2E4144"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頒獎</w:t>
            </w:r>
          </w:p>
        </w:tc>
        <w:tc>
          <w:tcPr>
            <w:tcW w:w="4110" w:type="dxa"/>
            <w:shd w:val="clear" w:color="auto" w:fill="auto"/>
          </w:tcPr>
          <w:p w14:paraId="2C8ACF41" w14:textId="41F4FA1C" w:rsidR="000860E0" w:rsidRPr="00B224CE" w:rsidRDefault="00546B22" w:rsidP="000860E0">
            <w:pPr>
              <w:spacing w:line="360" w:lineRule="exact"/>
              <w:rPr>
                <w:rFonts w:ascii="標楷體" w:eastAsia="標楷體" w:hAnsi="標楷體"/>
                <w:szCs w:val="24"/>
              </w:rPr>
            </w:pPr>
            <w:r>
              <w:rPr>
                <w:rFonts w:ascii="標楷體" w:eastAsia="標楷體" w:hAnsi="標楷體" w:hint="eastAsia"/>
                <w:szCs w:val="24"/>
              </w:rPr>
              <w:t>發113學年度資深優良族語教師獎狀</w:t>
            </w:r>
          </w:p>
        </w:tc>
      </w:tr>
      <w:tr w:rsidR="006376D1" w:rsidRPr="00B224CE" w14:paraId="350C9236" w14:textId="77777777" w:rsidTr="00120581">
        <w:trPr>
          <w:trHeight w:val="608"/>
          <w:jc w:val="center"/>
        </w:trPr>
        <w:tc>
          <w:tcPr>
            <w:tcW w:w="839" w:type="dxa"/>
            <w:vAlign w:val="center"/>
          </w:tcPr>
          <w:p w14:paraId="31E2D1EF" w14:textId="77777777" w:rsidR="000860E0" w:rsidRPr="00B224CE" w:rsidRDefault="000860E0" w:rsidP="000860E0">
            <w:pPr>
              <w:spacing w:line="400" w:lineRule="exact"/>
              <w:ind w:leftChars="-50" w:left="-94" w:hangingChars="11" w:hanging="26"/>
              <w:jc w:val="center"/>
              <w:rPr>
                <w:rFonts w:ascii="標楷體" w:eastAsia="標楷體" w:hAnsi="標楷體"/>
                <w:szCs w:val="24"/>
              </w:rPr>
            </w:pPr>
            <w:r w:rsidRPr="00B224CE">
              <w:rPr>
                <w:rFonts w:ascii="標楷體" w:eastAsia="標楷體" w:hAnsi="標楷體"/>
                <w:szCs w:val="24"/>
              </w:rPr>
              <w:t>7</w:t>
            </w:r>
          </w:p>
        </w:tc>
        <w:tc>
          <w:tcPr>
            <w:tcW w:w="1403" w:type="dxa"/>
            <w:shd w:val="clear" w:color="auto" w:fill="auto"/>
            <w:vAlign w:val="center"/>
          </w:tcPr>
          <w:p w14:paraId="659C8EAB" w14:textId="6B6AA057" w:rsidR="000860E0" w:rsidRPr="00B224CE" w:rsidRDefault="006376D1" w:rsidP="000860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09</w:t>
            </w:r>
            <w:r w:rsidR="00546B22">
              <w:rPr>
                <w:rFonts w:ascii="標楷體" w:eastAsia="標楷體" w:hAnsi="標楷體" w:hint="eastAsia"/>
                <w:szCs w:val="24"/>
              </w:rPr>
              <w:t>3</w:t>
            </w:r>
            <w:r>
              <w:rPr>
                <w:rFonts w:ascii="標楷體" w:eastAsia="標楷體" w:hAnsi="標楷體" w:hint="eastAsia"/>
                <w:szCs w:val="24"/>
              </w:rPr>
              <w:t>5</w:t>
            </w:r>
            <w:r w:rsidR="000860E0" w:rsidRPr="00B224CE">
              <w:rPr>
                <w:rFonts w:ascii="標楷體" w:eastAsia="標楷體" w:hAnsi="標楷體"/>
                <w:szCs w:val="24"/>
              </w:rPr>
              <w:t>-10</w:t>
            </w:r>
            <w:r w:rsidR="000860E0" w:rsidRPr="00B224CE">
              <w:rPr>
                <w:rFonts w:ascii="標楷體" w:eastAsia="標楷體" w:hAnsi="標楷體" w:hint="eastAsia"/>
                <w:szCs w:val="24"/>
              </w:rPr>
              <w:t>3</w:t>
            </w:r>
            <w:r w:rsidR="000860E0" w:rsidRPr="00B224CE">
              <w:rPr>
                <w:rFonts w:ascii="標楷體" w:eastAsia="標楷體" w:hAnsi="標楷體"/>
                <w:szCs w:val="24"/>
              </w:rPr>
              <w:t>0</w:t>
            </w:r>
          </w:p>
        </w:tc>
        <w:tc>
          <w:tcPr>
            <w:tcW w:w="3282" w:type="dxa"/>
            <w:shd w:val="clear" w:color="auto" w:fill="auto"/>
            <w:vAlign w:val="center"/>
          </w:tcPr>
          <w:p w14:paraId="421A35F3"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山林傳奇泰雅情</w:t>
            </w:r>
          </w:p>
          <w:p w14:paraId="0294807A"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樂音飛揚慶豐年</w:t>
            </w:r>
          </w:p>
        </w:tc>
        <w:tc>
          <w:tcPr>
            <w:tcW w:w="4110" w:type="dxa"/>
          </w:tcPr>
          <w:p w14:paraId="16116997" w14:textId="7EF2DEA3" w:rsidR="000860E0" w:rsidRPr="00B224CE" w:rsidRDefault="00546B22" w:rsidP="000860E0">
            <w:pPr>
              <w:tabs>
                <w:tab w:val="left" w:pos="176"/>
                <w:tab w:val="left" w:pos="318"/>
              </w:tabs>
              <w:spacing w:line="280" w:lineRule="exact"/>
              <w:ind w:leftChars="-14" w:left="-34"/>
              <w:rPr>
                <w:rFonts w:ascii="標楷體" w:eastAsia="標楷體" w:hAnsi="標楷體"/>
                <w:szCs w:val="24"/>
              </w:rPr>
            </w:pPr>
            <w:r>
              <w:rPr>
                <w:rFonts w:ascii="標楷體" w:eastAsia="標楷體" w:hAnsi="標楷體" w:hint="eastAsia"/>
                <w:szCs w:val="24"/>
              </w:rPr>
              <w:t>原住民</w:t>
            </w:r>
          </w:p>
        </w:tc>
      </w:tr>
      <w:tr w:rsidR="006376D1" w:rsidRPr="00B224CE" w14:paraId="46262FFD" w14:textId="77777777" w:rsidTr="00120581">
        <w:trPr>
          <w:trHeight w:val="948"/>
          <w:jc w:val="center"/>
        </w:trPr>
        <w:tc>
          <w:tcPr>
            <w:tcW w:w="839" w:type="dxa"/>
            <w:vAlign w:val="center"/>
          </w:tcPr>
          <w:p w14:paraId="3E51EF9E" w14:textId="77777777" w:rsidR="000860E0" w:rsidRPr="00B224CE" w:rsidRDefault="006376D1" w:rsidP="000860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8</w:t>
            </w:r>
          </w:p>
        </w:tc>
        <w:tc>
          <w:tcPr>
            <w:tcW w:w="1403" w:type="dxa"/>
            <w:shd w:val="clear" w:color="auto" w:fill="auto"/>
            <w:vAlign w:val="center"/>
          </w:tcPr>
          <w:p w14:paraId="68625D9B" w14:textId="77777777" w:rsidR="000860E0" w:rsidRPr="00B224CE" w:rsidRDefault="006376D1" w:rsidP="000860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103</w:t>
            </w:r>
            <w:r w:rsidR="000860E0" w:rsidRPr="00B224CE">
              <w:rPr>
                <w:rFonts w:ascii="標楷體" w:eastAsia="標楷體" w:hAnsi="標楷體" w:hint="eastAsia"/>
                <w:szCs w:val="24"/>
              </w:rPr>
              <w:t>0-1</w:t>
            </w:r>
            <w:r>
              <w:rPr>
                <w:rFonts w:ascii="標楷體" w:eastAsia="標楷體" w:hAnsi="標楷體" w:hint="eastAsia"/>
                <w:szCs w:val="24"/>
              </w:rPr>
              <w:t>2</w:t>
            </w:r>
            <w:r w:rsidR="000860E0" w:rsidRPr="00B224CE">
              <w:rPr>
                <w:rFonts w:ascii="標楷體" w:eastAsia="標楷體" w:hAnsi="標楷體" w:hint="eastAsia"/>
                <w:szCs w:val="24"/>
              </w:rPr>
              <w:t>30</w:t>
            </w:r>
          </w:p>
        </w:tc>
        <w:tc>
          <w:tcPr>
            <w:tcW w:w="3282" w:type="dxa"/>
            <w:shd w:val="clear" w:color="auto" w:fill="auto"/>
            <w:vAlign w:val="center"/>
          </w:tcPr>
          <w:p w14:paraId="20AE0204" w14:textId="77777777" w:rsidR="000860E0" w:rsidRPr="00B224CE" w:rsidRDefault="000860E0" w:rsidP="000860E0">
            <w:pPr>
              <w:spacing w:line="400" w:lineRule="exact"/>
              <w:ind w:leftChars="-38" w:left="-91" w:firstLineChars="11" w:firstLine="26"/>
              <w:jc w:val="center"/>
              <w:rPr>
                <w:rFonts w:ascii="標楷體" w:eastAsia="標楷體" w:hAnsi="標楷體"/>
                <w:szCs w:val="24"/>
              </w:rPr>
            </w:pPr>
            <w:r w:rsidRPr="00B224CE">
              <w:rPr>
                <w:rFonts w:ascii="標楷體" w:eastAsia="標楷體" w:hAnsi="標楷體" w:hint="eastAsia"/>
                <w:szCs w:val="24"/>
              </w:rPr>
              <w:t>文化體驗闖關活動</w:t>
            </w:r>
          </w:p>
        </w:tc>
        <w:tc>
          <w:tcPr>
            <w:tcW w:w="4110" w:type="dxa"/>
          </w:tcPr>
          <w:p w14:paraId="29192ED3" w14:textId="760CA5BA" w:rsidR="00F8115F" w:rsidRPr="00B224CE" w:rsidRDefault="00F8115F" w:rsidP="000860E0">
            <w:pPr>
              <w:spacing w:line="280" w:lineRule="exact"/>
              <w:rPr>
                <w:rFonts w:ascii="標楷體" w:eastAsia="標楷體" w:hAnsi="標楷體"/>
                <w:szCs w:val="24"/>
              </w:rPr>
            </w:pPr>
          </w:p>
        </w:tc>
      </w:tr>
      <w:tr w:rsidR="006376D1" w:rsidRPr="00B224CE" w14:paraId="187AC1C9" w14:textId="77777777" w:rsidTr="00120581">
        <w:trPr>
          <w:trHeight w:val="774"/>
          <w:jc w:val="center"/>
        </w:trPr>
        <w:tc>
          <w:tcPr>
            <w:tcW w:w="839" w:type="dxa"/>
            <w:vAlign w:val="center"/>
          </w:tcPr>
          <w:p w14:paraId="420BE6DC" w14:textId="77777777" w:rsidR="000860E0" w:rsidRPr="00B224CE" w:rsidRDefault="006376D1" w:rsidP="000860E0">
            <w:pPr>
              <w:spacing w:line="400" w:lineRule="exact"/>
              <w:ind w:leftChars="-50" w:left="-94" w:hangingChars="11" w:hanging="26"/>
              <w:jc w:val="center"/>
              <w:rPr>
                <w:rFonts w:ascii="標楷體" w:eastAsia="標楷體" w:hAnsi="標楷體"/>
                <w:szCs w:val="24"/>
              </w:rPr>
            </w:pPr>
            <w:r>
              <w:rPr>
                <w:rFonts w:ascii="標楷體" w:eastAsia="標楷體" w:hAnsi="標楷體" w:hint="eastAsia"/>
                <w:szCs w:val="24"/>
              </w:rPr>
              <w:t>9</w:t>
            </w:r>
          </w:p>
        </w:tc>
        <w:tc>
          <w:tcPr>
            <w:tcW w:w="1403" w:type="dxa"/>
            <w:shd w:val="clear" w:color="auto" w:fill="FFFFFF"/>
            <w:vAlign w:val="center"/>
          </w:tcPr>
          <w:p w14:paraId="5DA4599E" w14:textId="77777777" w:rsidR="000860E0" w:rsidRPr="00B224CE" w:rsidRDefault="006376D1" w:rsidP="00E07D1A">
            <w:pPr>
              <w:spacing w:line="0" w:lineRule="atLeast"/>
              <w:rPr>
                <w:rFonts w:ascii="標楷體" w:eastAsia="標楷體" w:hAnsi="標楷體"/>
                <w:bCs/>
                <w:szCs w:val="24"/>
              </w:rPr>
            </w:pPr>
            <w:r>
              <w:rPr>
                <w:rFonts w:ascii="標楷體" w:eastAsia="標楷體" w:hAnsi="標楷體" w:hint="eastAsia"/>
                <w:szCs w:val="24"/>
              </w:rPr>
              <w:t>12</w:t>
            </w:r>
            <w:r w:rsidR="00E07D1A" w:rsidRPr="00B224CE">
              <w:rPr>
                <w:rFonts w:ascii="標楷體" w:eastAsia="標楷體" w:hAnsi="標楷體" w:hint="eastAsia"/>
                <w:szCs w:val="24"/>
              </w:rPr>
              <w:t>30</w:t>
            </w:r>
            <w:r w:rsidR="000860E0" w:rsidRPr="00B224CE">
              <w:rPr>
                <w:rFonts w:ascii="標楷體" w:eastAsia="標楷體" w:hAnsi="標楷體" w:hint="eastAsia"/>
                <w:szCs w:val="24"/>
              </w:rPr>
              <w:t>-1430</w:t>
            </w:r>
          </w:p>
        </w:tc>
        <w:tc>
          <w:tcPr>
            <w:tcW w:w="3282" w:type="dxa"/>
            <w:shd w:val="clear" w:color="auto" w:fill="FFFFFF"/>
            <w:vAlign w:val="center"/>
          </w:tcPr>
          <w:p w14:paraId="050ED81F" w14:textId="77777777" w:rsidR="00E07D1A" w:rsidRPr="00B224CE" w:rsidRDefault="00E07D1A" w:rsidP="00E07D1A">
            <w:pPr>
              <w:spacing w:line="0" w:lineRule="atLeast"/>
              <w:jc w:val="center"/>
              <w:rPr>
                <w:rFonts w:ascii="標楷體" w:eastAsia="標楷體" w:hAnsi="標楷體"/>
                <w:bCs/>
                <w:szCs w:val="24"/>
              </w:rPr>
            </w:pPr>
            <w:r w:rsidRPr="00B224CE">
              <w:rPr>
                <w:rFonts w:ascii="標楷體" w:eastAsia="標楷體" w:hAnsi="標楷體" w:hint="eastAsia"/>
                <w:bCs/>
                <w:szCs w:val="24"/>
              </w:rPr>
              <w:t>各校成果展</w:t>
            </w:r>
          </w:p>
        </w:tc>
        <w:tc>
          <w:tcPr>
            <w:tcW w:w="4110" w:type="dxa"/>
            <w:shd w:val="clear" w:color="auto" w:fill="FFFFFF"/>
            <w:vAlign w:val="center"/>
          </w:tcPr>
          <w:p w14:paraId="2585C8F2" w14:textId="0CCBF967" w:rsidR="009F41EF" w:rsidRPr="00B224CE" w:rsidRDefault="009F41EF" w:rsidP="009F41EF">
            <w:pPr>
              <w:spacing w:line="0" w:lineRule="atLeast"/>
              <w:jc w:val="both"/>
              <w:rPr>
                <w:rFonts w:ascii="標楷體" w:eastAsia="標楷體" w:hAnsi="標楷體"/>
                <w:bCs/>
                <w:szCs w:val="24"/>
              </w:rPr>
            </w:pPr>
            <w:r w:rsidRPr="003F1FCA">
              <w:rPr>
                <w:rFonts w:ascii="標楷體" w:eastAsia="標楷體" w:hAnsi="標楷體"/>
                <w:bCs/>
                <w:szCs w:val="24"/>
              </w:rPr>
              <w:t>都會區原住民族教育課程策略聯盟</w:t>
            </w:r>
            <w:r w:rsidRPr="003F1FCA">
              <w:rPr>
                <w:rFonts w:ascii="標楷體" w:eastAsia="標楷體" w:hAnsi="標楷體" w:hint="eastAsia"/>
                <w:bCs/>
                <w:szCs w:val="24"/>
              </w:rPr>
              <w:t>11</w:t>
            </w:r>
            <w:r>
              <w:rPr>
                <w:rFonts w:ascii="標楷體" w:eastAsia="標楷體" w:hAnsi="標楷體" w:hint="eastAsia"/>
                <w:bCs/>
                <w:szCs w:val="24"/>
              </w:rPr>
              <w:t>2</w:t>
            </w:r>
            <w:r w:rsidRPr="003F1FCA">
              <w:rPr>
                <w:rFonts w:ascii="標楷體" w:eastAsia="標楷體" w:hAnsi="標楷體" w:hint="eastAsia"/>
                <w:bCs/>
                <w:szCs w:val="24"/>
              </w:rPr>
              <w:t>學年度實施原住民族教育成果展</w:t>
            </w:r>
          </w:p>
        </w:tc>
      </w:tr>
      <w:tr w:rsidR="006376D1" w:rsidRPr="00B224CE" w14:paraId="1D40EAA4" w14:textId="77777777" w:rsidTr="00120581">
        <w:trPr>
          <w:trHeight w:val="787"/>
          <w:jc w:val="center"/>
        </w:trPr>
        <w:tc>
          <w:tcPr>
            <w:tcW w:w="839" w:type="dxa"/>
            <w:vAlign w:val="center"/>
          </w:tcPr>
          <w:p w14:paraId="3868F5A4" w14:textId="77777777" w:rsidR="000860E0" w:rsidRPr="00B224CE" w:rsidRDefault="006376D1" w:rsidP="000860E0">
            <w:pPr>
              <w:spacing w:line="400" w:lineRule="exact"/>
              <w:ind w:leftChars="-50" w:left="-91" w:hangingChars="11" w:hanging="29"/>
              <w:jc w:val="center"/>
              <w:rPr>
                <w:rFonts w:ascii="標楷體" w:eastAsia="標楷體" w:hAnsi="標楷體"/>
                <w:sz w:val="26"/>
                <w:szCs w:val="26"/>
              </w:rPr>
            </w:pPr>
            <w:r>
              <w:rPr>
                <w:rFonts w:ascii="標楷體" w:eastAsia="標楷體" w:hAnsi="標楷體" w:hint="eastAsia"/>
                <w:sz w:val="26"/>
                <w:szCs w:val="26"/>
              </w:rPr>
              <w:t>10</w:t>
            </w:r>
          </w:p>
        </w:tc>
        <w:tc>
          <w:tcPr>
            <w:tcW w:w="1403" w:type="dxa"/>
            <w:shd w:val="clear" w:color="auto" w:fill="auto"/>
            <w:vAlign w:val="center"/>
          </w:tcPr>
          <w:p w14:paraId="2DA46235" w14:textId="77777777" w:rsidR="000860E0" w:rsidRPr="00B224CE" w:rsidRDefault="000860E0" w:rsidP="000860E0">
            <w:pPr>
              <w:spacing w:line="400" w:lineRule="exact"/>
              <w:ind w:leftChars="-50" w:left="-94" w:hangingChars="11" w:hanging="26"/>
              <w:jc w:val="center"/>
              <w:rPr>
                <w:rFonts w:ascii="標楷體" w:eastAsia="標楷體" w:hAnsi="標楷體"/>
                <w:sz w:val="26"/>
                <w:szCs w:val="26"/>
              </w:rPr>
            </w:pPr>
            <w:r w:rsidRPr="00B224CE">
              <w:rPr>
                <w:rFonts w:ascii="標楷體" w:eastAsia="標楷體" w:hAnsi="標楷體" w:hint="eastAsia"/>
                <w:szCs w:val="24"/>
              </w:rPr>
              <w:t>1430-</w:t>
            </w:r>
          </w:p>
        </w:tc>
        <w:tc>
          <w:tcPr>
            <w:tcW w:w="3282" w:type="dxa"/>
            <w:shd w:val="clear" w:color="auto" w:fill="auto"/>
            <w:vAlign w:val="center"/>
          </w:tcPr>
          <w:p w14:paraId="165845A0" w14:textId="77777777" w:rsidR="000860E0" w:rsidRPr="00B224CE" w:rsidRDefault="000860E0" w:rsidP="000860E0">
            <w:pPr>
              <w:spacing w:line="400" w:lineRule="exact"/>
              <w:ind w:leftChars="-38" w:left="-91" w:firstLineChars="11" w:firstLine="29"/>
              <w:jc w:val="center"/>
              <w:rPr>
                <w:rFonts w:ascii="標楷體" w:eastAsia="標楷體" w:hAnsi="標楷體"/>
                <w:sz w:val="26"/>
                <w:szCs w:val="26"/>
              </w:rPr>
            </w:pPr>
            <w:r w:rsidRPr="00B224CE">
              <w:rPr>
                <w:rFonts w:ascii="標楷體" w:eastAsia="標楷體" w:hAnsi="標楷體" w:hint="eastAsia"/>
                <w:sz w:val="26"/>
                <w:szCs w:val="26"/>
              </w:rPr>
              <w:t>快樂賦歸</w:t>
            </w:r>
          </w:p>
        </w:tc>
        <w:tc>
          <w:tcPr>
            <w:tcW w:w="4110" w:type="dxa"/>
          </w:tcPr>
          <w:p w14:paraId="5373D1B5" w14:textId="77777777" w:rsidR="000860E0" w:rsidRPr="00B224CE" w:rsidRDefault="000860E0" w:rsidP="000860E0">
            <w:pPr>
              <w:spacing w:line="400" w:lineRule="exact"/>
              <w:rPr>
                <w:rFonts w:ascii="標楷體" w:eastAsia="標楷體" w:hAnsi="標楷體"/>
                <w:sz w:val="26"/>
                <w:szCs w:val="26"/>
              </w:rPr>
            </w:pPr>
          </w:p>
        </w:tc>
      </w:tr>
    </w:tbl>
    <w:p w14:paraId="38F3A260" w14:textId="77777777" w:rsidR="00DE327E" w:rsidRPr="00B224CE" w:rsidRDefault="00DE327E" w:rsidP="004822AD">
      <w:pPr>
        <w:snapToGrid w:val="0"/>
        <w:rPr>
          <w:rFonts w:eastAsia="標楷體"/>
          <w:sz w:val="26"/>
          <w:szCs w:val="26"/>
        </w:rPr>
      </w:pPr>
    </w:p>
    <w:sectPr w:rsidR="00DE327E" w:rsidRPr="00B224CE" w:rsidSect="00A132A9">
      <w:footerReference w:type="default" r:id="rId8"/>
      <w:pgSz w:w="11907" w:h="16840" w:code="9"/>
      <w:pgMar w:top="709" w:right="992" w:bottom="426" w:left="85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9A31" w14:textId="77777777" w:rsidR="00A017EF" w:rsidRDefault="00A017EF">
      <w:r>
        <w:separator/>
      </w:r>
    </w:p>
  </w:endnote>
  <w:endnote w:type="continuationSeparator" w:id="0">
    <w:p w14:paraId="7DF7F5CC" w14:textId="77777777" w:rsidR="00A017EF" w:rsidRDefault="00A0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9E3D" w14:textId="77777777" w:rsidR="00A23593" w:rsidRDefault="00A23593">
    <w:pPr>
      <w:pStyle w:val="a6"/>
      <w:jc w:val="center"/>
    </w:pPr>
    <w:r>
      <w:fldChar w:fldCharType="begin"/>
    </w:r>
    <w:r>
      <w:instrText>PAGE   \* MERGEFORMAT</w:instrText>
    </w:r>
    <w:r>
      <w:fldChar w:fldCharType="separate"/>
    </w:r>
    <w:r w:rsidR="003C61AE" w:rsidRPr="003C61AE">
      <w:rPr>
        <w:noProof/>
        <w:lang w:val="zh-TW"/>
      </w:rPr>
      <w:t>10</w:t>
    </w:r>
    <w:r>
      <w:fldChar w:fldCharType="end"/>
    </w:r>
  </w:p>
  <w:p w14:paraId="2C793B2A" w14:textId="77777777" w:rsidR="00A23593" w:rsidRDefault="00A235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A1E3" w14:textId="77777777" w:rsidR="00A017EF" w:rsidRDefault="00A017EF">
      <w:r>
        <w:separator/>
      </w:r>
    </w:p>
  </w:footnote>
  <w:footnote w:type="continuationSeparator" w:id="0">
    <w:p w14:paraId="52A7B758" w14:textId="77777777" w:rsidR="00A017EF" w:rsidRDefault="00A01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45E2"/>
    <w:multiLevelType w:val="hybridMultilevel"/>
    <w:tmpl w:val="347CEC9A"/>
    <w:lvl w:ilvl="0" w:tplc="0176498E">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DD97B04"/>
    <w:multiLevelType w:val="hybridMultilevel"/>
    <w:tmpl w:val="61705D3C"/>
    <w:lvl w:ilvl="0" w:tplc="31F6F3B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3D59D1"/>
    <w:multiLevelType w:val="hybridMultilevel"/>
    <w:tmpl w:val="5770F19C"/>
    <w:lvl w:ilvl="0" w:tplc="628C100E">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AF5778"/>
    <w:multiLevelType w:val="hybridMultilevel"/>
    <w:tmpl w:val="459CE70C"/>
    <w:lvl w:ilvl="0" w:tplc="A106CCD2">
      <w:start w:val="1"/>
      <w:numFmt w:val="taiwaneseCountingThousand"/>
      <w:lvlText w:val="(%1)"/>
      <w:lvlJc w:val="left"/>
      <w:pPr>
        <w:ind w:left="1549" w:hanging="720"/>
      </w:pPr>
      <w:rPr>
        <w:rFonts w:hint="default"/>
        <w:sz w:val="28"/>
      </w:rPr>
    </w:lvl>
    <w:lvl w:ilvl="1" w:tplc="04090019" w:tentative="1">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4" w15:restartNumberingAfterBreak="0">
    <w:nsid w:val="10664D80"/>
    <w:multiLevelType w:val="hybridMultilevel"/>
    <w:tmpl w:val="016CCB78"/>
    <w:lvl w:ilvl="0" w:tplc="927282D8">
      <w:start w:val="8"/>
      <w:numFmt w:val="ideographLegalTraditional"/>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3C0F6D"/>
    <w:multiLevelType w:val="hybridMultilevel"/>
    <w:tmpl w:val="53E4AA14"/>
    <w:lvl w:ilvl="0" w:tplc="FB1AAA0E">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030258"/>
    <w:multiLevelType w:val="hybridMultilevel"/>
    <w:tmpl w:val="A01CE962"/>
    <w:lvl w:ilvl="0" w:tplc="023AD7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DC0BD5"/>
    <w:multiLevelType w:val="hybridMultilevel"/>
    <w:tmpl w:val="7F6E304C"/>
    <w:lvl w:ilvl="0" w:tplc="BB10011C">
      <w:numFmt w:val="taiwaneseCountingThousand"/>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8" w15:restartNumberingAfterBreak="0">
    <w:nsid w:val="1D4755FE"/>
    <w:multiLevelType w:val="hybridMultilevel"/>
    <w:tmpl w:val="7314547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FAD47D5"/>
    <w:multiLevelType w:val="hybridMultilevel"/>
    <w:tmpl w:val="5E66F436"/>
    <w:lvl w:ilvl="0" w:tplc="09660EA2">
      <w:start w:val="1"/>
      <w:numFmt w:val="taiwaneseCountingThousand"/>
      <w:lvlText w:val="%1、"/>
      <w:lvlJc w:val="left"/>
      <w:pPr>
        <w:ind w:left="720" w:hanging="720"/>
      </w:pPr>
      <w:rPr>
        <w:rFonts w:hint="default"/>
      </w:rPr>
    </w:lvl>
    <w:lvl w:ilvl="1" w:tplc="81E844EA">
      <w:start w:val="1"/>
      <w:numFmt w:val="taiwaneseCountingThousand"/>
      <w:lvlText w:val="%2、"/>
      <w:lvlJc w:val="left"/>
      <w:pPr>
        <w:ind w:left="1855" w:hanging="720"/>
      </w:pPr>
      <w:rPr>
        <w:rFonts w:ascii="Times New Roman" w:eastAsia="標楷體" w:hAnsi="Times New Roman" w:cs="Times New Roman"/>
        <w:b w:val="0"/>
      </w:rPr>
    </w:lvl>
    <w:lvl w:ilvl="2" w:tplc="B17C8364">
      <w:start w:val="1"/>
      <w:numFmt w:val="decimal"/>
      <w:lvlText w:val="%3."/>
      <w:lvlJc w:val="left"/>
      <w:pPr>
        <w:ind w:left="1320" w:hanging="360"/>
      </w:pPr>
      <w:rPr>
        <w:rFonts w:hint="default"/>
      </w:rPr>
    </w:lvl>
    <w:lvl w:ilvl="3" w:tplc="6D888EF0">
      <w:start w:val="1"/>
      <w:numFmt w:val="taiwaneseCountingThousand"/>
      <w:lvlText w:val="%4、"/>
      <w:lvlJc w:val="left"/>
      <w:pPr>
        <w:ind w:left="2232" w:hanging="792"/>
      </w:pPr>
      <w:rPr>
        <w:rFonts w:ascii="Times New Roman" w:eastAsia="標楷體" w:hAnsi="Times New Roman" w:cs="Times New Roman"/>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1D0ED1"/>
    <w:multiLevelType w:val="hybridMultilevel"/>
    <w:tmpl w:val="D38ACCE6"/>
    <w:lvl w:ilvl="0" w:tplc="EBB2ABC2">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11" w15:restartNumberingAfterBreak="0">
    <w:nsid w:val="388D4563"/>
    <w:multiLevelType w:val="hybridMultilevel"/>
    <w:tmpl w:val="63124246"/>
    <w:lvl w:ilvl="0" w:tplc="81E844EA">
      <w:start w:val="1"/>
      <w:numFmt w:val="taiwaneseCountingThousand"/>
      <w:lvlText w:val="%1、"/>
      <w:lvlJc w:val="left"/>
      <w:pPr>
        <w:ind w:left="1200" w:hanging="720"/>
      </w:pPr>
      <w:rPr>
        <w:rFonts w:ascii="Times New Roman" w:eastAsia="標楷體" w:hAnsi="Times New Roman" w:cs="Times New Roman"/>
        <w:b w:val="0"/>
      </w:rPr>
    </w:lvl>
    <w:lvl w:ilvl="1" w:tplc="04090019" w:tentative="1">
      <w:start w:val="1"/>
      <w:numFmt w:val="ideographTraditional"/>
      <w:lvlText w:val="%2、"/>
      <w:lvlJc w:val="left"/>
      <w:pPr>
        <w:ind w:left="305" w:hanging="480"/>
      </w:pPr>
    </w:lvl>
    <w:lvl w:ilvl="2" w:tplc="0409001B" w:tentative="1">
      <w:start w:val="1"/>
      <w:numFmt w:val="lowerRoman"/>
      <w:lvlText w:val="%3."/>
      <w:lvlJc w:val="right"/>
      <w:pPr>
        <w:ind w:left="785" w:hanging="480"/>
      </w:pPr>
    </w:lvl>
    <w:lvl w:ilvl="3" w:tplc="0409000F" w:tentative="1">
      <w:start w:val="1"/>
      <w:numFmt w:val="decimal"/>
      <w:lvlText w:val="%4."/>
      <w:lvlJc w:val="left"/>
      <w:pPr>
        <w:ind w:left="1265" w:hanging="480"/>
      </w:pPr>
    </w:lvl>
    <w:lvl w:ilvl="4" w:tplc="04090019" w:tentative="1">
      <w:start w:val="1"/>
      <w:numFmt w:val="ideographTraditional"/>
      <w:lvlText w:val="%5、"/>
      <w:lvlJc w:val="left"/>
      <w:pPr>
        <w:ind w:left="1745" w:hanging="480"/>
      </w:pPr>
    </w:lvl>
    <w:lvl w:ilvl="5" w:tplc="0409001B" w:tentative="1">
      <w:start w:val="1"/>
      <w:numFmt w:val="lowerRoman"/>
      <w:lvlText w:val="%6."/>
      <w:lvlJc w:val="right"/>
      <w:pPr>
        <w:ind w:left="2225" w:hanging="480"/>
      </w:pPr>
    </w:lvl>
    <w:lvl w:ilvl="6" w:tplc="0409000F" w:tentative="1">
      <w:start w:val="1"/>
      <w:numFmt w:val="decimal"/>
      <w:lvlText w:val="%7."/>
      <w:lvlJc w:val="left"/>
      <w:pPr>
        <w:ind w:left="2705" w:hanging="480"/>
      </w:pPr>
    </w:lvl>
    <w:lvl w:ilvl="7" w:tplc="04090019" w:tentative="1">
      <w:start w:val="1"/>
      <w:numFmt w:val="ideographTraditional"/>
      <w:lvlText w:val="%8、"/>
      <w:lvlJc w:val="left"/>
      <w:pPr>
        <w:ind w:left="3185" w:hanging="480"/>
      </w:pPr>
    </w:lvl>
    <w:lvl w:ilvl="8" w:tplc="0409001B" w:tentative="1">
      <w:start w:val="1"/>
      <w:numFmt w:val="lowerRoman"/>
      <w:lvlText w:val="%9."/>
      <w:lvlJc w:val="right"/>
      <w:pPr>
        <w:ind w:left="3665" w:hanging="480"/>
      </w:pPr>
    </w:lvl>
  </w:abstractNum>
  <w:abstractNum w:abstractNumId="12" w15:restartNumberingAfterBreak="0">
    <w:nsid w:val="3E9E7AC9"/>
    <w:multiLevelType w:val="hybridMultilevel"/>
    <w:tmpl w:val="C93EDC3E"/>
    <w:lvl w:ilvl="0" w:tplc="B2B2D75E">
      <w:start w:val="1"/>
      <w:numFmt w:val="decimal"/>
      <w:lvlText w:val="%1."/>
      <w:lvlJc w:val="left"/>
      <w:pPr>
        <w:ind w:left="360" w:hanging="360"/>
      </w:pPr>
      <w:rPr>
        <w:rFonts w:cs="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8C4528"/>
    <w:multiLevelType w:val="hybridMultilevel"/>
    <w:tmpl w:val="BA12F85A"/>
    <w:lvl w:ilvl="0" w:tplc="917A91B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976EDF"/>
    <w:multiLevelType w:val="hybridMultilevel"/>
    <w:tmpl w:val="F0C688BA"/>
    <w:lvl w:ilvl="0" w:tplc="99D63DB6">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D33925"/>
    <w:multiLevelType w:val="hybridMultilevel"/>
    <w:tmpl w:val="A40CDFBE"/>
    <w:lvl w:ilvl="0" w:tplc="71261C44">
      <w:start w:val="1"/>
      <w:numFmt w:val="ideographLegalTradition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6CF26BA"/>
    <w:multiLevelType w:val="hybridMultilevel"/>
    <w:tmpl w:val="9B86F3C4"/>
    <w:lvl w:ilvl="0" w:tplc="4B74F0E8">
      <w:start w:val="1"/>
      <w:numFmt w:val="taiwaneseCountingThousand"/>
      <w:lvlText w:val="(%1)"/>
      <w:lvlJc w:val="left"/>
      <w:pPr>
        <w:ind w:left="1572" w:hanging="720"/>
      </w:pPr>
      <w:rPr>
        <w:rFonts w:hint="default"/>
        <w:b/>
        <w:sz w:val="28"/>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7" w15:restartNumberingAfterBreak="0">
    <w:nsid w:val="487B52F3"/>
    <w:multiLevelType w:val="hybridMultilevel"/>
    <w:tmpl w:val="CD2A81E8"/>
    <w:lvl w:ilvl="0" w:tplc="32DA5A70">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DE4FF0"/>
    <w:multiLevelType w:val="hybridMultilevel"/>
    <w:tmpl w:val="D41A9504"/>
    <w:lvl w:ilvl="0" w:tplc="0F0A6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0947FE"/>
    <w:multiLevelType w:val="hybridMultilevel"/>
    <w:tmpl w:val="9050BC1C"/>
    <w:lvl w:ilvl="0" w:tplc="C9322EB0">
      <w:start w:val="1"/>
      <w:numFmt w:val="decimal"/>
      <w:lvlText w:val="%1."/>
      <w:lvlJc w:val="left"/>
      <w:pPr>
        <w:ind w:left="732" w:hanging="360"/>
      </w:pPr>
      <w:rPr>
        <w:rFonts w:hint="default"/>
      </w:r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20" w15:restartNumberingAfterBreak="0">
    <w:nsid w:val="4EF13EA1"/>
    <w:multiLevelType w:val="hybridMultilevel"/>
    <w:tmpl w:val="B0DA13E4"/>
    <w:lvl w:ilvl="0" w:tplc="0DB40922">
      <w:start w:val="1"/>
      <w:numFmt w:val="ideographLegalTradition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1" w15:restartNumberingAfterBreak="0">
    <w:nsid w:val="55B016DE"/>
    <w:multiLevelType w:val="hybridMultilevel"/>
    <w:tmpl w:val="27CE5C60"/>
    <w:lvl w:ilvl="0" w:tplc="EB4EC58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579002DE"/>
    <w:multiLevelType w:val="hybridMultilevel"/>
    <w:tmpl w:val="BE6A9008"/>
    <w:lvl w:ilvl="0" w:tplc="880E09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566345"/>
    <w:multiLevelType w:val="hybridMultilevel"/>
    <w:tmpl w:val="A7ECA1BA"/>
    <w:lvl w:ilvl="0" w:tplc="507E6AB2">
      <w:start w:val="10"/>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7C5C1A"/>
    <w:multiLevelType w:val="hybridMultilevel"/>
    <w:tmpl w:val="48BCDC62"/>
    <w:lvl w:ilvl="0" w:tplc="B142A63E">
      <w:start w:val="1"/>
      <w:numFmt w:val="decimal"/>
      <w:lvlText w:val="%1."/>
      <w:lvlJc w:val="left"/>
      <w:pPr>
        <w:ind w:left="240" w:hanging="36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abstractNum w:abstractNumId="25" w15:restartNumberingAfterBreak="0">
    <w:nsid w:val="5B9F313C"/>
    <w:multiLevelType w:val="hybridMultilevel"/>
    <w:tmpl w:val="C7F48F90"/>
    <w:lvl w:ilvl="0" w:tplc="78B2A560">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583C27"/>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4BA7569"/>
    <w:multiLevelType w:val="hybridMultilevel"/>
    <w:tmpl w:val="91669036"/>
    <w:lvl w:ilvl="0" w:tplc="069283A4">
      <w:start w:val="7"/>
      <w:numFmt w:val="ideographLegalTraditional"/>
      <w:lvlText w:val="%1、"/>
      <w:lvlJc w:val="left"/>
      <w:pPr>
        <w:ind w:left="576" w:hanging="576"/>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21649A"/>
    <w:multiLevelType w:val="hybridMultilevel"/>
    <w:tmpl w:val="B86ECBDE"/>
    <w:lvl w:ilvl="0" w:tplc="04090015">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D253C2"/>
    <w:multiLevelType w:val="hybridMultilevel"/>
    <w:tmpl w:val="DCDA524A"/>
    <w:lvl w:ilvl="0" w:tplc="823CD6AA">
      <w:start w:val="1"/>
      <w:numFmt w:val="taiwaneseCountingThousand"/>
      <w:lvlText w:val="(%1)"/>
      <w:lvlJc w:val="left"/>
      <w:pPr>
        <w:ind w:left="760" w:hanging="4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E382670"/>
    <w:multiLevelType w:val="hybridMultilevel"/>
    <w:tmpl w:val="84EA8708"/>
    <w:lvl w:ilvl="0" w:tplc="81E844EA">
      <w:start w:val="1"/>
      <w:numFmt w:val="taiwaneseCountingThousand"/>
      <w:lvlText w:val="%1、"/>
      <w:lvlJc w:val="left"/>
      <w:pPr>
        <w:ind w:left="1855" w:hanging="72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A55E20"/>
    <w:multiLevelType w:val="hybridMultilevel"/>
    <w:tmpl w:val="0598E1FC"/>
    <w:lvl w:ilvl="0" w:tplc="33EE8EDC">
      <w:start w:val="1"/>
      <w:numFmt w:val="decimal"/>
      <w:lvlText w:val="%1."/>
      <w:lvlJc w:val="left"/>
      <w:pPr>
        <w:ind w:left="346" w:hanging="360"/>
      </w:pPr>
      <w:rPr>
        <w:rFonts w:hint="default"/>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32" w15:restartNumberingAfterBreak="0">
    <w:nsid w:val="7154631D"/>
    <w:multiLevelType w:val="hybridMultilevel"/>
    <w:tmpl w:val="323A2C9C"/>
    <w:lvl w:ilvl="0" w:tplc="65E8158A">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68811A1"/>
    <w:multiLevelType w:val="hybridMultilevel"/>
    <w:tmpl w:val="DD3E3208"/>
    <w:lvl w:ilvl="0" w:tplc="625CC952">
      <w:start w:val="1"/>
      <w:numFmt w:val="decimal"/>
      <w:lvlText w:val="%1."/>
      <w:lvlJc w:val="left"/>
      <w:pPr>
        <w:ind w:left="360" w:hanging="36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A8B049E"/>
    <w:multiLevelType w:val="hybridMultilevel"/>
    <w:tmpl w:val="C6AC2A24"/>
    <w:lvl w:ilvl="0" w:tplc="F6BC5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0A4FE7"/>
    <w:multiLevelType w:val="hybridMultilevel"/>
    <w:tmpl w:val="07A6C214"/>
    <w:lvl w:ilvl="0" w:tplc="ABA2E4B2">
      <w:start w:val="8"/>
      <w:numFmt w:val="taiwaneseCountingThousand"/>
      <w:lvlText w:val="%1、"/>
      <w:lvlJc w:val="left"/>
      <w:pPr>
        <w:ind w:left="600" w:hanging="720"/>
      </w:pPr>
      <w:rPr>
        <w:rFonts w:hint="default"/>
        <w:b/>
        <w:sz w:val="28"/>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7"/>
  </w:num>
  <w:num w:numId="2">
    <w:abstractNumId w:val="29"/>
  </w:num>
  <w:num w:numId="3">
    <w:abstractNumId w:val="10"/>
  </w:num>
  <w:num w:numId="4">
    <w:abstractNumId w:val="24"/>
  </w:num>
  <w:num w:numId="5">
    <w:abstractNumId w:val="6"/>
  </w:num>
  <w:num w:numId="6">
    <w:abstractNumId w:val="34"/>
  </w:num>
  <w:num w:numId="7">
    <w:abstractNumId w:val="18"/>
  </w:num>
  <w:num w:numId="8">
    <w:abstractNumId w:val="28"/>
  </w:num>
  <w:num w:numId="9">
    <w:abstractNumId w:val="3"/>
  </w:num>
  <w:num w:numId="10">
    <w:abstractNumId w:val="14"/>
  </w:num>
  <w:num w:numId="11">
    <w:abstractNumId w:val="23"/>
  </w:num>
  <w:num w:numId="12">
    <w:abstractNumId w:val="2"/>
  </w:num>
  <w:num w:numId="13">
    <w:abstractNumId w:val="35"/>
  </w:num>
  <w:num w:numId="14">
    <w:abstractNumId w:val="16"/>
  </w:num>
  <w:num w:numId="15">
    <w:abstractNumId w:val="17"/>
  </w:num>
  <w:num w:numId="16">
    <w:abstractNumId w:val="33"/>
  </w:num>
  <w:num w:numId="17">
    <w:abstractNumId w:val="5"/>
  </w:num>
  <w:num w:numId="18">
    <w:abstractNumId w:val="26"/>
  </w:num>
  <w:num w:numId="19">
    <w:abstractNumId w:val="12"/>
  </w:num>
  <w:num w:numId="20">
    <w:abstractNumId w:val="21"/>
  </w:num>
  <w:num w:numId="21">
    <w:abstractNumId w:val="15"/>
  </w:num>
  <w:num w:numId="22">
    <w:abstractNumId w:val="4"/>
  </w:num>
  <w:num w:numId="23">
    <w:abstractNumId w:val="25"/>
  </w:num>
  <w:num w:numId="24">
    <w:abstractNumId w:val="0"/>
  </w:num>
  <w:num w:numId="25">
    <w:abstractNumId w:val="13"/>
  </w:num>
  <w:num w:numId="26">
    <w:abstractNumId w:val="20"/>
  </w:num>
  <w:num w:numId="27">
    <w:abstractNumId w:val="27"/>
  </w:num>
  <w:num w:numId="28">
    <w:abstractNumId w:val="31"/>
  </w:num>
  <w:num w:numId="29">
    <w:abstractNumId w:val="22"/>
  </w:num>
  <w:num w:numId="30">
    <w:abstractNumId w:val="9"/>
  </w:num>
  <w:num w:numId="31">
    <w:abstractNumId w:val="30"/>
  </w:num>
  <w:num w:numId="32">
    <w:abstractNumId w:val="11"/>
  </w:num>
  <w:num w:numId="33">
    <w:abstractNumId w:val="32"/>
  </w:num>
  <w:num w:numId="34">
    <w:abstractNumId w:val="19"/>
  </w:num>
  <w:num w:numId="35">
    <w:abstractNumId w:val="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F9"/>
    <w:rsid w:val="00005293"/>
    <w:rsid w:val="00005FEB"/>
    <w:rsid w:val="00006989"/>
    <w:rsid w:val="00007381"/>
    <w:rsid w:val="0002492A"/>
    <w:rsid w:val="0002577F"/>
    <w:rsid w:val="0002748D"/>
    <w:rsid w:val="0005189E"/>
    <w:rsid w:val="00064291"/>
    <w:rsid w:val="00077C3D"/>
    <w:rsid w:val="00082586"/>
    <w:rsid w:val="00085371"/>
    <w:rsid w:val="000860E0"/>
    <w:rsid w:val="0008626C"/>
    <w:rsid w:val="000957C6"/>
    <w:rsid w:val="000961EE"/>
    <w:rsid w:val="000A094C"/>
    <w:rsid w:val="000A33B0"/>
    <w:rsid w:val="000A64A8"/>
    <w:rsid w:val="000B1AA1"/>
    <w:rsid w:val="000B6615"/>
    <w:rsid w:val="000D07F7"/>
    <w:rsid w:val="000D49AE"/>
    <w:rsid w:val="000F0F2D"/>
    <w:rsid w:val="000F1A7A"/>
    <w:rsid w:val="000F7E47"/>
    <w:rsid w:val="00120581"/>
    <w:rsid w:val="001304B5"/>
    <w:rsid w:val="001418E3"/>
    <w:rsid w:val="00143CAD"/>
    <w:rsid w:val="00147284"/>
    <w:rsid w:val="00153950"/>
    <w:rsid w:val="00155947"/>
    <w:rsid w:val="001715AF"/>
    <w:rsid w:val="00172CF7"/>
    <w:rsid w:val="001826DB"/>
    <w:rsid w:val="00182F7C"/>
    <w:rsid w:val="00187800"/>
    <w:rsid w:val="0019033A"/>
    <w:rsid w:val="00191220"/>
    <w:rsid w:val="00193864"/>
    <w:rsid w:val="0019445C"/>
    <w:rsid w:val="001B32C2"/>
    <w:rsid w:val="001B7D1D"/>
    <w:rsid w:val="001C0765"/>
    <w:rsid w:val="001C3E97"/>
    <w:rsid w:val="001C69BA"/>
    <w:rsid w:val="001D2372"/>
    <w:rsid w:val="001D6D1E"/>
    <w:rsid w:val="001E778F"/>
    <w:rsid w:val="001F4F37"/>
    <w:rsid w:val="001F500C"/>
    <w:rsid w:val="00202025"/>
    <w:rsid w:val="00202E66"/>
    <w:rsid w:val="00205F7B"/>
    <w:rsid w:val="00217783"/>
    <w:rsid w:val="00226750"/>
    <w:rsid w:val="00230239"/>
    <w:rsid w:val="00230E1A"/>
    <w:rsid w:val="002361E0"/>
    <w:rsid w:val="002419B1"/>
    <w:rsid w:val="002561CA"/>
    <w:rsid w:val="00261C57"/>
    <w:rsid w:val="00286947"/>
    <w:rsid w:val="00293F68"/>
    <w:rsid w:val="00295F61"/>
    <w:rsid w:val="002979D7"/>
    <w:rsid w:val="002A13C8"/>
    <w:rsid w:val="002B39EF"/>
    <w:rsid w:val="002C26C4"/>
    <w:rsid w:val="002C4AD0"/>
    <w:rsid w:val="002E11F0"/>
    <w:rsid w:val="002E1A64"/>
    <w:rsid w:val="002E5501"/>
    <w:rsid w:val="002F60D9"/>
    <w:rsid w:val="00305C27"/>
    <w:rsid w:val="00313C12"/>
    <w:rsid w:val="00321378"/>
    <w:rsid w:val="00323053"/>
    <w:rsid w:val="00342565"/>
    <w:rsid w:val="003451EE"/>
    <w:rsid w:val="0034582F"/>
    <w:rsid w:val="003474B4"/>
    <w:rsid w:val="00363390"/>
    <w:rsid w:val="003743BF"/>
    <w:rsid w:val="00375233"/>
    <w:rsid w:val="00381405"/>
    <w:rsid w:val="00382C84"/>
    <w:rsid w:val="003A2FA2"/>
    <w:rsid w:val="003A4713"/>
    <w:rsid w:val="003C61AE"/>
    <w:rsid w:val="003E09B6"/>
    <w:rsid w:val="003E50CE"/>
    <w:rsid w:val="004061FC"/>
    <w:rsid w:val="00411DA3"/>
    <w:rsid w:val="004279ED"/>
    <w:rsid w:val="00444DD7"/>
    <w:rsid w:val="00447914"/>
    <w:rsid w:val="004502FD"/>
    <w:rsid w:val="00452810"/>
    <w:rsid w:val="0045398F"/>
    <w:rsid w:val="004576EB"/>
    <w:rsid w:val="0046755A"/>
    <w:rsid w:val="00472691"/>
    <w:rsid w:val="0048111F"/>
    <w:rsid w:val="004822AD"/>
    <w:rsid w:val="00482D72"/>
    <w:rsid w:val="00497BA9"/>
    <w:rsid w:val="004A0271"/>
    <w:rsid w:val="004A0291"/>
    <w:rsid w:val="004B2953"/>
    <w:rsid w:val="004B69DB"/>
    <w:rsid w:val="004D05B4"/>
    <w:rsid w:val="004D278A"/>
    <w:rsid w:val="004D5BBD"/>
    <w:rsid w:val="004F443A"/>
    <w:rsid w:val="004F6985"/>
    <w:rsid w:val="00510A8B"/>
    <w:rsid w:val="005114AD"/>
    <w:rsid w:val="00515917"/>
    <w:rsid w:val="005201D5"/>
    <w:rsid w:val="005363B6"/>
    <w:rsid w:val="00546B22"/>
    <w:rsid w:val="0055091C"/>
    <w:rsid w:val="00552BCA"/>
    <w:rsid w:val="0055319A"/>
    <w:rsid w:val="00554196"/>
    <w:rsid w:val="00562011"/>
    <w:rsid w:val="00566638"/>
    <w:rsid w:val="00566A39"/>
    <w:rsid w:val="00567239"/>
    <w:rsid w:val="00570F27"/>
    <w:rsid w:val="00571130"/>
    <w:rsid w:val="005741F5"/>
    <w:rsid w:val="00577FA0"/>
    <w:rsid w:val="005814EF"/>
    <w:rsid w:val="005848BC"/>
    <w:rsid w:val="0058667F"/>
    <w:rsid w:val="00595BE0"/>
    <w:rsid w:val="005A6F07"/>
    <w:rsid w:val="005B055D"/>
    <w:rsid w:val="005B0589"/>
    <w:rsid w:val="005B4803"/>
    <w:rsid w:val="005C3911"/>
    <w:rsid w:val="005C5454"/>
    <w:rsid w:val="005C632B"/>
    <w:rsid w:val="005C7132"/>
    <w:rsid w:val="005D1B12"/>
    <w:rsid w:val="005E05E5"/>
    <w:rsid w:val="005E1980"/>
    <w:rsid w:val="006017AC"/>
    <w:rsid w:val="006052AB"/>
    <w:rsid w:val="00605575"/>
    <w:rsid w:val="00607966"/>
    <w:rsid w:val="00614FF4"/>
    <w:rsid w:val="0061727C"/>
    <w:rsid w:val="006207CF"/>
    <w:rsid w:val="00620C4C"/>
    <w:rsid w:val="0062281F"/>
    <w:rsid w:val="006376D1"/>
    <w:rsid w:val="00651A7B"/>
    <w:rsid w:val="006669D2"/>
    <w:rsid w:val="00670641"/>
    <w:rsid w:val="00677C79"/>
    <w:rsid w:val="00682554"/>
    <w:rsid w:val="0069613E"/>
    <w:rsid w:val="006A146C"/>
    <w:rsid w:val="006A1BFD"/>
    <w:rsid w:val="006B0D09"/>
    <w:rsid w:val="006C1E0F"/>
    <w:rsid w:val="006C3EC1"/>
    <w:rsid w:val="006C5A5B"/>
    <w:rsid w:val="006D0CA5"/>
    <w:rsid w:val="006F59A6"/>
    <w:rsid w:val="00701C3E"/>
    <w:rsid w:val="007063D5"/>
    <w:rsid w:val="00707D6B"/>
    <w:rsid w:val="00711236"/>
    <w:rsid w:val="00712AEE"/>
    <w:rsid w:val="007273A6"/>
    <w:rsid w:val="00730C76"/>
    <w:rsid w:val="00735707"/>
    <w:rsid w:val="00741EEB"/>
    <w:rsid w:val="00742D66"/>
    <w:rsid w:val="00751C49"/>
    <w:rsid w:val="007555E0"/>
    <w:rsid w:val="00761A5D"/>
    <w:rsid w:val="00761D4E"/>
    <w:rsid w:val="007634AE"/>
    <w:rsid w:val="00765342"/>
    <w:rsid w:val="00780B61"/>
    <w:rsid w:val="00782D96"/>
    <w:rsid w:val="007919B1"/>
    <w:rsid w:val="007C543B"/>
    <w:rsid w:val="007D527A"/>
    <w:rsid w:val="007E20AA"/>
    <w:rsid w:val="007E7F4A"/>
    <w:rsid w:val="007F08E4"/>
    <w:rsid w:val="007F2E54"/>
    <w:rsid w:val="007F36E8"/>
    <w:rsid w:val="00803965"/>
    <w:rsid w:val="0080492A"/>
    <w:rsid w:val="00813BBA"/>
    <w:rsid w:val="008177CE"/>
    <w:rsid w:val="008244B4"/>
    <w:rsid w:val="00825E09"/>
    <w:rsid w:val="008315E0"/>
    <w:rsid w:val="00835C67"/>
    <w:rsid w:val="00847FFE"/>
    <w:rsid w:val="00854E59"/>
    <w:rsid w:val="00862DA1"/>
    <w:rsid w:val="0086301B"/>
    <w:rsid w:val="00867CB8"/>
    <w:rsid w:val="0087602E"/>
    <w:rsid w:val="0089149F"/>
    <w:rsid w:val="0089341D"/>
    <w:rsid w:val="00894094"/>
    <w:rsid w:val="008956AD"/>
    <w:rsid w:val="008C6723"/>
    <w:rsid w:val="008D2EA2"/>
    <w:rsid w:val="008E14D0"/>
    <w:rsid w:val="008E59C9"/>
    <w:rsid w:val="008E5A91"/>
    <w:rsid w:val="00907AC7"/>
    <w:rsid w:val="009105BC"/>
    <w:rsid w:val="009125ED"/>
    <w:rsid w:val="00924888"/>
    <w:rsid w:val="0095589C"/>
    <w:rsid w:val="009576CB"/>
    <w:rsid w:val="0096769C"/>
    <w:rsid w:val="00967B92"/>
    <w:rsid w:val="00970746"/>
    <w:rsid w:val="00977409"/>
    <w:rsid w:val="00977B02"/>
    <w:rsid w:val="009865CB"/>
    <w:rsid w:val="009A18F3"/>
    <w:rsid w:val="009A699B"/>
    <w:rsid w:val="009A78F7"/>
    <w:rsid w:val="009B1185"/>
    <w:rsid w:val="009B181A"/>
    <w:rsid w:val="009B2120"/>
    <w:rsid w:val="009C680E"/>
    <w:rsid w:val="009E0332"/>
    <w:rsid w:val="009E54E6"/>
    <w:rsid w:val="009F2CF9"/>
    <w:rsid w:val="009F3F86"/>
    <w:rsid w:val="009F41EF"/>
    <w:rsid w:val="009F5350"/>
    <w:rsid w:val="00A017EF"/>
    <w:rsid w:val="00A030F4"/>
    <w:rsid w:val="00A03322"/>
    <w:rsid w:val="00A132A9"/>
    <w:rsid w:val="00A15B81"/>
    <w:rsid w:val="00A20976"/>
    <w:rsid w:val="00A23593"/>
    <w:rsid w:val="00A25214"/>
    <w:rsid w:val="00A2681F"/>
    <w:rsid w:val="00A33D58"/>
    <w:rsid w:val="00A426C2"/>
    <w:rsid w:val="00A44BE3"/>
    <w:rsid w:val="00A51269"/>
    <w:rsid w:val="00A56880"/>
    <w:rsid w:val="00A57C09"/>
    <w:rsid w:val="00A600DA"/>
    <w:rsid w:val="00A731C3"/>
    <w:rsid w:val="00A76F1B"/>
    <w:rsid w:val="00A83806"/>
    <w:rsid w:val="00A849A5"/>
    <w:rsid w:val="00A91749"/>
    <w:rsid w:val="00A91DDC"/>
    <w:rsid w:val="00AA0455"/>
    <w:rsid w:val="00AA2CAA"/>
    <w:rsid w:val="00AB52AD"/>
    <w:rsid w:val="00AC0517"/>
    <w:rsid w:val="00AC0F86"/>
    <w:rsid w:val="00AC10D2"/>
    <w:rsid w:val="00AC6194"/>
    <w:rsid w:val="00AC6214"/>
    <w:rsid w:val="00AC7D37"/>
    <w:rsid w:val="00AD53C0"/>
    <w:rsid w:val="00AE1989"/>
    <w:rsid w:val="00AE3028"/>
    <w:rsid w:val="00AE75A7"/>
    <w:rsid w:val="00B0334F"/>
    <w:rsid w:val="00B05E24"/>
    <w:rsid w:val="00B224CE"/>
    <w:rsid w:val="00B30666"/>
    <w:rsid w:val="00B42E6F"/>
    <w:rsid w:val="00B44801"/>
    <w:rsid w:val="00B44C5D"/>
    <w:rsid w:val="00B46863"/>
    <w:rsid w:val="00B52430"/>
    <w:rsid w:val="00B64CB6"/>
    <w:rsid w:val="00B65CBF"/>
    <w:rsid w:val="00B669C6"/>
    <w:rsid w:val="00B75A82"/>
    <w:rsid w:val="00B77F8D"/>
    <w:rsid w:val="00B83AEA"/>
    <w:rsid w:val="00B951D2"/>
    <w:rsid w:val="00BB57E0"/>
    <w:rsid w:val="00BC2C98"/>
    <w:rsid w:val="00BC43BE"/>
    <w:rsid w:val="00BC701B"/>
    <w:rsid w:val="00BD4503"/>
    <w:rsid w:val="00BD697A"/>
    <w:rsid w:val="00BE7724"/>
    <w:rsid w:val="00BF537C"/>
    <w:rsid w:val="00BF5420"/>
    <w:rsid w:val="00BF5977"/>
    <w:rsid w:val="00C07C03"/>
    <w:rsid w:val="00C11B14"/>
    <w:rsid w:val="00C13D17"/>
    <w:rsid w:val="00C26C34"/>
    <w:rsid w:val="00C3677D"/>
    <w:rsid w:val="00C36ECD"/>
    <w:rsid w:val="00C5423E"/>
    <w:rsid w:val="00C70C94"/>
    <w:rsid w:val="00C71DC3"/>
    <w:rsid w:val="00C82F93"/>
    <w:rsid w:val="00C86F5D"/>
    <w:rsid w:val="00C900FD"/>
    <w:rsid w:val="00CA27B5"/>
    <w:rsid w:val="00CA2D18"/>
    <w:rsid w:val="00CB1A1F"/>
    <w:rsid w:val="00CB5F8A"/>
    <w:rsid w:val="00CB77F3"/>
    <w:rsid w:val="00CC0D05"/>
    <w:rsid w:val="00CC493B"/>
    <w:rsid w:val="00CC58CF"/>
    <w:rsid w:val="00CC6848"/>
    <w:rsid w:val="00CE7AD3"/>
    <w:rsid w:val="00D01733"/>
    <w:rsid w:val="00D10F70"/>
    <w:rsid w:val="00D16EB4"/>
    <w:rsid w:val="00D33C69"/>
    <w:rsid w:val="00D360F7"/>
    <w:rsid w:val="00D40E95"/>
    <w:rsid w:val="00D40F9F"/>
    <w:rsid w:val="00D46D55"/>
    <w:rsid w:val="00D500CE"/>
    <w:rsid w:val="00D51E95"/>
    <w:rsid w:val="00D63877"/>
    <w:rsid w:val="00D6610A"/>
    <w:rsid w:val="00D67AE7"/>
    <w:rsid w:val="00D7461A"/>
    <w:rsid w:val="00D80C4B"/>
    <w:rsid w:val="00D91041"/>
    <w:rsid w:val="00D9396D"/>
    <w:rsid w:val="00D9583D"/>
    <w:rsid w:val="00DA351D"/>
    <w:rsid w:val="00DA3B90"/>
    <w:rsid w:val="00DB381C"/>
    <w:rsid w:val="00DB4961"/>
    <w:rsid w:val="00DB5D26"/>
    <w:rsid w:val="00DB67D2"/>
    <w:rsid w:val="00DC5649"/>
    <w:rsid w:val="00DE327E"/>
    <w:rsid w:val="00DE6ED5"/>
    <w:rsid w:val="00DF1B12"/>
    <w:rsid w:val="00DF39CA"/>
    <w:rsid w:val="00DF787D"/>
    <w:rsid w:val="00E01239"/>
    <w:rsid w:val="00E06F45"/>
    <w:rsid w:val="00E07D1A"/>
    <w:rsid w:val="00E12D49"/>
    <w:rsid w:val="00E16481"/>
    <w:rsid w:val="00E319AA"/>
    <w:rsid w:val="00E340BB"/>
    <w:rsid w:val="00E416B5"/>
    <w:rsid w:val="00E4752B"/>
    <w:rsid w:val="00E50A84"/>
    <w:rsid w:val="00E51F72"/>
    <w:rsid w:val="00E676AA"/>
    <w:rsid w:val="00E67A71"/>
    <w:rsid w:val="00E875DA"/>
    <w:rsid w:val="00E964EB"/>
    <w:rsid w:val="00EA1E00"/>
    <w:rsid w:val="00EA5F23"/>
    <w:rsid w:val="00EA6B64"/>
    <w:rsid w:val="00EB3D55"/>
    <w:rsid w:val="00EC3E00"/>
    <w:rsid w:val="00EC5CE7"/>
    <w:rsid w:val="00EC7E83"/>
    <w:rsid w:val="00EE1D75"/>
    <w:rsid w:val="00EE4740"/>
    <w:rsid w:val="00EF5D9D"/>
    <w:rsid w:val="00F055EE"/>
    <w:rsid w:val="00F05E1F"/>
    <w:rsid w:val="00F063ED"/>
    <w:rsid w:val="00F07266"/>
    <w:rsid w:val="00F14073"/>
    <w:rsid w:val="00F178B6"/>
    <w:rsid w:val="00F24645"/>
    <w:rsid w:val="00F25FF1"/>
    <w:rsid w:val="00F469AD"/>
    <w:rsid w:val="00F5115C"/>
    <w:rsid w:val="00F5331D"/>
    <w:rsid w:val="00F5735B"/>
    <w:rsid w:val="00F62854"/>
    <w:rsid w:val="00F658FC"/>
    <w:rsid w:val="00F76E80"/>
    <w:rsid w:val="00F8115F"/>
    <w:rsid w:val="00F85DDF"/>
    <w:rsid w:val="00F903A2"/>
    <w:rsid w:val="00F90461"/>
    <w:rsid w:val="00F970D8"/>
    <w:rsid w:val="00FA31E3"/>
    <w:rsid w:val="00FA6F7D"/>
    <w:rsid w:val="00FB0279"/>
    <w:rsid w:val="00FB3D2D"/>
    <w:rsid w:val="00FD3B12"/>
    <w:rsid w:val="00FD58B0"/>
    <w:rsid w:val="00FE0349"/>
    <w:rsid w:val="00FE7CB3"/>
    <w:rsid w:val="00FF37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07299"/>
  <w15:chartTrackingRefBased/>
  <w15:docId w15:val="{3B21AD4A-7084-40B6-A379-FB85569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C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D49AE"/>
    <w:pPr>
      <w:tabs>
        <w:tab w:val="center" w:pos="4153"/>
        <w:tab w:val="right" w:pos="8306"/>
      </w:tabs>
      <w:snapToGrid w:val="0"/>
    </w:pPr>
    <w:rPr>
      <w:sz w:val="20"/>
    </w:rPr>
  </w:style>
  <w:style w:type="character" w:customStyle="1" w:styleId="a5">
    <w:name w:val="頁首 字元"/>
    <w:link w:val="a4"/>
    <w:rsid w:val="000D49AE"/>
    <w:rPr>
      <w:kern w:val="2"/>
    </w:rPr>
  </w:style>
  <w:style w:type="paragraph" w:styleId="a6">
    <w:name w:val="footer"/>
    <w:basedOn w:val="a"/>
    <w:link w:val="a7"/>
    <w:uiPriority w:val="99"/>
    <w:rsid w:val="000D49AE"/>
    <w:pPr>
      <w:tabs>
        <w:tab w:val="center" w:pos="4153"/>
        <w:tab w:val="right" w:pos="8306"/>
      </w:tabs>
      <w:snapToGrid w:val="0"/>
    </w:pPr>
    <w:rPr>
      <w:sz w:val="20"/>
    </w:rPr>
  </w:style>
  <w:style w:type="character" w:customStyle="1" w:styleId="a7">
    <w:name w:val="頁尾 字元"/>
    <w:link w:val="a6"/>
    <w:uiPriority w:val="99"/>
    <w:rsid w:val="000D49AE"/>
    <w:rPr>
      <w:kern w:val="2"/>
    </w:rPr>
  </w:style>
  <w:style w:type="paragraph" w:styleId="a8">
    <w:name w:val="Balloon Text"/>
    <w:basedOn w:val="a"/>
    <w:link w:val="a9"/>
    <w:rsid w:val="00A76F1B"/>
    <w:rPr>
      <w:rFonts w:ascii="Calibri Light" w:hAnsi="Calibri Light"/>
      <w:sz w:val="18"/>
      <w:szCs w:val="18"/>
    </w:rPr>
  </w:style>
  <w:style w:type="character" w:customStyle="1" w:styleId="a9">
    <w:name w:val="註解方塊文字 字元"/>
    <w:link w:val="a8"/>
    <w:rsid w:val="00A76F1B"/>
    <w:rPr>
      <w:rFonts w:ascii="Calibri Light" w:eastAsia="新細明體" w:hAnsi="Calibri Light" w:cs="Times New Roman"/>
      <w:kern w:val="2"/>
      <w:sz w:val="18"/>
      <w:szCs w:val="18"/>
    </w:rPr>
  </w:style>
  <w:style w:type="paragraph" w:styleId="aa">
    <w:name w:val="List Paragraph"/>
    <w:basedOn w:val="a"/>
    <w:uiPriority w:val="34"/>
    <w:qFormat/>
    <w:rsid w:val="000B6615"/>
    <w:pPr>
      <w:ind w:leftChars="200" w:left="480"/>
    </w:pPr>
    <w:rPr>
      <w:szCs w:val="24"/>
    </w:rPr>
  </w:style>
  <w:style w:type="paragraph" w:styleId="Web">
    <w:name w:val="Normal (Web)"/>
    <w:basedOn w:val="a"/>
    <w:rsid w:val="000B6615"/>
    <w:pPr>
      <w:widowControl/>
    </w:pPr>
    <w:rPr>
      <w:rFonts w:ascii="新細明體" w:hAnsi="新細明體" w:cs="新細明體"/>
      <w:kern w:val="0"/>
      <w:szCs w:val="24"/>
    </w:rPr>
  </w:style>
  <w:style w:type="table" w:customStyle="1" w:styleId="1">
    <w:name w:val="表格格線1"/>
    <w:basedOn w:val="a1"/>
    <w:next w:val="a3"/>
    <w:uiPriority w:val="39"/>
    <w:rsid w:val="0071123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AD53C0"/>
    <w:rPr>
      <w:color w:val="0563C1"/>
      <w:u w:val="single"/>
    </w:rPr>
  </w:style>
  <w:style w:type="character" w:styleId="ac">
    <w:name w:val="Unresolved Mention"/>
    <w:basedOn w:val="a0"/>
    <w:uiPriority w:val="99"/>
    <w:semiHidden/>
    <w:unhideWhenUsed/>
    <w:rsid w:val="0055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9053">
      <w:bodyDiv w:val="1"/>
      <w:marLeft w:val="0"/>
      <w:marRight w:val="0"/>
      <w:marTop w:val="0"/>
      <w:marBottom w:val="0"/>
      <w:divBdr>
        <w:top w:val="none" w:sz="0" w:space="0" w:color="auto"/>
        <w:left w:val="none" w:sz="0" w:space="0" w:color="auto"/>
        <w:bottom w:val="none" w:sz="0" w:space="0" w:color="auto"/>
        <w:right w:val="none" w:sz="0" w:space="0" w:color="auto"/>
      </w:divBdr>
    </w:div>
    <w:div w:id="245458031">
      <w:bodyDiv w:val="1"/>
      <w:marLeft w:val="0"/>
      <w:marRight w:val="0"/>
      <w:marTop w:val="0"/>
      <w:marBottom w:val="0"/>
      <w:divBdr>
        <w:top w:val="none" w:sz="0" w:space="0" w:color="auto"/>
        <w:left w:val="none" w:sz="0" w:space="0" w:color="auto"/>
        <w:bottom w:val="none" w:sz="0" w:space="0" w:color="auto"/>
        <w:right w:val="none" w:sz="0" w:space="0" w:color="auto"/>
      </w:divBdr>
    </w:div>
    <w:div w:id="268853916">
      <w:bodyDiv w:val="1"/>
      <w:marLeft w:val="0"/>
      <w:marRight w:val="0"/>
      <w:marTop w:val="0"/>
      <w:marBottom w:val="0"/>
      <w:divBdr>
        <w:top w:val="none" w:sz="0" w:space="0" w:color="auto"/>
        <w:left w:val="none" w:sz="0" w:space="0" w:color="auto"/>
        <w:bottom w:val="none" w:sz="0" w:space="0" w:color="auto"/>
        <w:right w:val="none" w:sz="0" w:space="0" w:color="auto"/>
      </w:divBdr>
    </w:div>
    <w:div w:id="310869156">
      <w:bodyDiv w:val="1"/>
      <w:marLeft w:val="0"/>
      <w:marRight w:val="0"/>
      <w:marTop w:val="0"/>
      <w:marBottom w:val="0"/>
      <w:divBdr>
        <w:top w:val="none" w:sz="0" w:space="0" w:color="auto"/>
        <w:left w:val="none" w:sz="0" w:space="0" w:color="auto"/>
        <w:bottom w:val="none" w:sz="0" w:space="0" w:color="auto"/>
        <w:right w:val="none" w:sz="0" w:space="0" w:color="auto"/>
      </w:divBdr>
    </w:div>
    <w:div w:id="603154227">
      <w:bodyDiv w:val="1"/>
      <w:marLeft w:val="0"/>
      <w:marRight w:val="0"/>
      <w:marTop w:val="0"/>
      <w:marBottom w:val="0"/>
      <w:divBdr>
        <w:top w:val="none" w:sz="0" w:space="0" w:color="auto"/>
        <w:left w:val="none" w:sz="0" w:space="0" w:color="auto"/>
        <w:bottom w:val="none" w:sz="0" w:space="0" w:color="auto"/>
        <w:right w:val="none" w:sz="0" w:space="0" w:color="auto"/>
      </w:divBdr>
    </w:div>
    <w:div w:id="910457743">
      <w:bodyDiv w:val="1"/>
      <w:marLeft w:val="0"/>
      <w:marRight w:val="0"/>
      <w:marTop w:val="0"/>
      <w:marBottom w:val="0"/>
      <w:divBdr>
        <w:top w:val="none" w:sz="0" w:space="0" w:color="auto"/>
        <w:left w:val="none" w:sz="0" w:space="0" w:color="auto"/>
        <w:bottom w:val="none" w:sz="0" w:space="0" w:color="auto"/>
        <w:right w:val="none" w:sz="0" w:space="0" w:color="auto"/>
      </w:divBdr>
    </w:div>
    <w:div w:id="1517233373">
      <w:bodyDiv w:val="1"/>
      <w:marLeft w:val="0"/>
      <w:marRight w:val="0"/>
      <w:marTop w:val="0"/>
      <w:marBottom w:val="0"/>
      <w:divBdr>
        <w:top w:val="none" w:sz="0" w:space="0" w:color="auto"/>
        <w:left w:val="none" w:sz="0" w:space="0" w:color="auto"/>
        <w:bottom w:val="none" w:sz="0" w:space="0" w:color="auto"/>
        <w:right w:val="none" w:sz="0" w:space="0" w:color="auto"/>
      </w:divBdr>
    </w:div>
    <w:div w:id="1589534674">
      <w:bodyDiv w:val="1"/>
      <w:marLeft w:val="0"/>
      <w:marRight w:val="0"/>
      <w:marTop w:val="0"/>
      <w:marBottom w:val="0"/>
      <w:divBdr>
        <w:top w:val="none" w:sz="0" w:space="0" w:color="auto"/>
        <w:left w:val="none" w:sz="0" w:space="0" w:color="auto"/>
        <w:bottom w:val="none" w:sz="0" w:space="0" w:color="auto"/>
        <w:right w:val="none" w:sz="0" w:space="0" w:color="auto"/>
      </w:divBdr>
    </w:div>
    <w:div w:id="1704599563">
      <w:bodyDiv w:val="1"/>
      <w:marLeft w:val="0"/>
      <w:marRight w:val="0"/>
      <w:marTop w:val="0"/>
      <w:marBottom w:val="0"/>
      <w:divBdr>
        <w:top w:val="none" w:sz="0" w:space="0" w:color="auto"/>
        <w:left w:val="none" w:sz="0" w:space="0" w:color="auto"/>
        <w:bottom w:val="none" w:sz="0" w:space="0" w:color="auto"/>
        <w:right w:val="none" w:sz="0" w:space="0" w:color="auto"/>
      </w:divBdr>
    </w:div>
    <w:div w:id="1781875017">
      <w:bodyDiv w:val="1"/>
      <w:marLeft w:val="0"/>
      <w:marRight w:val="0"/>
      <w:marTop w:val="0"/>
      <w:marBottom w:val="0"/>
      <w:divBdr>
        <w:top w:val="none" w:sz="0" w:space="0" w:color="auto"/>
        <w:left w:val="none" w:sz="0" w:space="0" w:color="auto"/>
        <w:bottom w:val="none" w:sz="0" w:space="0" w:color="auto"/>
        <w:right w:val="none" w:sz="0" w:space="0" w:color="auto"/>
      </w:divBdr>
    </w:div>
    <w:div w:id="1826240131">
      <w:bodyDiv w:val="1"/>
      <w:marLeft w:val="0"/>
      <w:marRight w:val="0"/>
      <w:marTop w:val="0"/>
      <w:marBottom w:val="0"/>
      <w:divBdr>
        <w:top w:val="none" w:sz="0" w:space="0" w:color="auto"/>
        <w:left w:val="none" w:sz="0" w:space="0" w:color="auto"/>
        <w:bottom w:val="none" w:sz="0" w:space="0" w:color="auto"/>
        <w:right w:val="none" w:sz="0" w:space="0" w:color="auto"/>
      </w:divBdr>
    </w:div>
    <w:div w:id="1847741434">
      <w:bodyDiv w:val="1"/>
      <w:marLeft w:val="0"/>
      <w:marRight w:val="0"/>
      <w:marTop w:val="0"/>
      <w:marBottom w:val="0"/>
      <w:divBdr>
        <w:top w:val="none" w:sz="0" w:space="0" w:color="auto"/>
        <w:left w:val="none" w:sz="0" w:space="0" w:color="auto"/>
        <w:bottom w:val="none" w:sz="0" w:space="0" w:color="auto"/>
        <w:right w:val="none" w:sz="0" w:space="0" w:color="auto"/>
      </w:divBdr>
    </w:div>
    <w:div w:id="192892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C7991-F4DD-4595-88CA-ABC2F2325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408</Words>
  <Characters>2330</Characters>
  <Application>Microsoft Office Word</Application>
  <DocSecurity>0</DocSecurity>
  <Lines>19</Lines>
  <Paragraphs>5</Paragraphs>
  <ScaleCrop>false</ScaleCrop>
  <Company>HOME</Company>
  <LinksUpToDate>false</LinksUpToDate>
  <CharactersWithSpaces>2733</CharactersWithSpaces>
  <SharedDoc>false</SharedDoc>
  <HLinks>
    <vt:vector size="6" baseType="variant">
      <vt:variant>
        <vt:i4>710370610</vt:i4>
      </vt:variant>
      <vt:variant>
        <vt:i4>0</vt:i4>
      </vt:variant>
      <vt:variant>
        <vt:i4>0</vt:i4>
      </vt:variant>
      <vt:variant>
        <vt:i4>5</vt:i4>
      </vt:variant>
      <vt:variant>
        <vt:lpwstr>mailto:2.請將申請表件電子檔請e-mail至指定信箱chsk@caes.tyc.edu.tw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桃園縣大溪鎮僑愛國小2014原住民學生聯合豐年節暨親子活動計畫</dc:title>
  <dc:subject/>
  <dc:creator>USER</dc:creator>
  <cp:keywords/>
  <dc:description/>
  <cp:lastModifiedBy>國中</cp:lastModifiedBy>
  <cp:revision>2</cp:revision>
  <cp:lastPrinted>2024-10-30T09:25:00Z</cp:lastPrinted>
  <dcterms:created xsi:type="dcterms:W3CDTF">2024-12-10T08:04:00Z</dcterms:created>
  <dcterms:modified xsi:type="dcterms:W3CDTF">2024-12-10T08:04:00Z</dcterms:modified>
</cp:coreProperties>
</file>